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X="-743" w:tblpY="3241"/>
        <w:tblW w:w="14284" w:type="dxa"/>
        <w:tblLayout w:type="fixed"/>
        <w:tblLook w:val="04A0"/>
      </w:tblPr>
      <w:tblGrid>
        <w:gridCol w:w="3936"/>
        <w:gridCol w:w="1842"/>
        <w:gridCol w:w="8506"/>
      </w:tblGrid>
      <w:tr w:rsidR="009276B5" w:rsidRPr="00E530B5" w:rsidTr="009276B5">
        <w:tc>
          <w:tcPr>
            <w:tcW w:w="3936" w:type="dxa"/>
            <w:shd w:val="clear" w:color="auto" w:fill="A6A6A6" w:themeFill="background1" w:themeFillShade="A6"/>
          </w:tcPr>
          <w:p w:rsidR="009276B5" w:rsidRPr="00905026" w:rsidRDefault="009276B5" w:rsidP="009276B5">
            <w:pPr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9276B5" w:rsidRPr="00905026" w:rsidRDefault="009276B5" w:rsidP="009276B5">
            <w:pPr>
              <w:jc w:val="center"/>
            </w:pPr>
            <w:r>
              <w:t>FECHA</w:t>
            </w:r>
          </w:p>
        </w:tc>
        <w:tc>
          <w:tcPr>
            <w:tcW w:w="8506" w:type="dxa"/>
            <w:shd w:val="clear" w:color="auto" w:fill="A6A6A6" w:themeFill="background1" w:themeFillShade="A6"/>
          </w:tcPr>
          <w:p w:rsidR="009276B5" w:rsidRPr="00905026" w:rsidRDefault="009276B5" w:rsidP="009276B5">
            <w:pPr>
              <w:jc w:val="center"/>
              <w:rPr>
                <w:b/>
              </w:rPr>
            </w:pPr>
            <w:r>
              <w:rPr>
                <w:b/>
              </w:rPr>
              <w:t>BIBLIOGRAFIA</w:t>
            </w:r>
          </w:p>
        </w:tc>
      </w:tr>
      <w:tr w:rsidR="000F2C90" w:rsidRPr="00E530B5" w:rsidTr="00AD5AD1">
        <w:tc>
          <w:tcPr>
            <w:tcW w:w="3936" w:type="dxa"/>
          </w:tcPr>
          <w:p w:rsidR="000F2C90" w:rsidRPr="00905026" w:rsidRDefault="000F2C90" w:rsidP="00AD5AD1">
            <w:pPr>
              <w:rPr>
                <w:b/>
              </w:rPr>
            </w:pPr>
          </w:p>
          <w:p w:rsidR="000F2C90" w:rsidRPr="00905026" w:rsidRDefault="000F2C90" w:rsidP="00AD5AD1">
            <w:pPr>
              <w:rPr>
                <w:b/>
              </w:rPr>
            </w:pPr>
            <w:r w:rsidRPr="00905026">
              <w:rPr>
                <w:b/>
              </w:rPr>
              <w:t>Historia del Psicoanálisis:</w:t>
            </w:r>
          </w:p>
          <w:p w:rsidR="000F2C90" w:rsidRPr="00905026" w:rsidRDefault="000F2C90" w:rsidP="00AD5AD1">
            <w:r w:rsidRPr="00905026">
              <w:t>Desde los inicios hasta los discípulos y disidentes.</w:t>
            </w:r>
          </w:p>
          <w:p w:rsidR="000F2C90" w:rsidRPr="00905026" w:rsidRDefault="000F2C90" w:rsidP="00AD5AD1"/>
          <w:p w:rsidR="000F2C90" w:rsidRPr="00905026" w:rsidRDefault="00245866" w:rsidP="00AD5AD1">
            <w:pPr>
              <w:rPr>
                <w:i/>
              </w:rPr>
            </w:pPr>
            <w:r>
              <w:rPr>
                <w:i/>
              </w:rPr>
              <w:t>Dra. Ana Mercedes Castillo</w:t>
            </w:r>
          </w:p>
        </w:tc>
        <w:tc>
          <w:tcPr>
            <w:tcW w:w="1842" w:type="dxa"/>
            <w:shd w:val="clear" w:color="auto" w:fill="FFFFFF" w:themeFill="background1"/>
          </w:tcPr>
          <w:p w:rsidR="000F2C90" w:rsidRPr="00905026" w:rsidRDefault="000F2C90" w:rsidP="00AD5AD1">
            <w:pPr>
              <w:jc w:val="center"/>
            </w:pPr>
          </w:p>
          <w:p w:rsidR="000F2C90" w:rsidRPr="00905026" w:rsidRDefault="00C4102C" w:rsidP="00AD5AD1">
            <w:pPr>
              <w:jc w:val="center"/>
            </w:pPr>
            <w:r>
              <w:t>enero</w:t>
            </w:r>
          </w:p>
          <w:p w:rsidR="000F2C90" w:rsidRPr="00905026" w:rsidRDefault="00C4102C" w:rsidP="00AD5AD1">
            <w:pPr>
              <w:jc w:val="center"/>
            </w:pPr>
            <w:r>
              <w:t>25</w:t>
            </w:r>
          </w:p>
          <w:p w:rsidR="000F2C90" w:rsidRPr="00905026" w:rsidRDefault="000F2C90" w:rsidP="00AD5AD1">
            <w:pPr>
              <w:jc w:val="center"/>
            </w:pPr>
          </w:p>
          <w:p w:rsidR="000F2C90" w:rsidRPr="00905026" w:rsidRDefault="000F2C90" w:rsidP="00AD5AD1">
            <w:pPr>
              <w:jc w:val="center"/>
            </w:pPr>
          </w:p>
          <w:p w:rsidR="000F2C90" w:rsidRPr="00905026" w:rsidRDefault="000F2C90" w:rsidP="00AD5AD1">
            <w:pPr>
              <w:jc w:val="center"/>
            </w:pPr>
          </w:p>
          <w:p w:rsidR="000F2C90" w:rsidRPr="00905026" w:rsidRDefault="000F2C90" w:rsidP="00AD5AD1">
            <w:pPr>
              <w:jc w:val="center"/>
            </w:pPr>
          </w:p>
        </w:tc>
        <w:tc>
          <w:tcPr>
            <w:tcW w:w="8506" w:type="dxa"/>
            <w:shd w:val="clear" w:color="auto" w:fill="D9D9D9" w:themeFill="background1" w:themeFillShade="D9"/>
          </w:tcPr>
          <w:p w:rsidR="000F2C90" w:rsidRPr="00905026" w:rsidRDefault="000F2C90" w:rsidP="00AD5AD1">
            <w:pPr>
              <w:rPr>
                <w:b/>
              </w:rPr>
            </w:pPr>
          </w:p>
          <w:p w:rsidR="000F2C90" w:rsidRPr="00905026" w:rsidRDefault="000F2C90" w:rsidP="00AD5AD1">
            <w:pPr>
              <w:tabs>
                <w:tab w:val="left" w:pos="2325"/>
              </w:tabs>
            </w:pPr>
            <w:r w:rsidRPr="00905026">
              <w:tab/>
            </w:r>
          </w:p>
        </w:tc>
      </w:tr>
      <w:tr w:rsidR="000F2C90" w:rsidRPr="00E530B5" w:rsidTr="00AD5AD1">
        <w:trPr>
          <w:trHeight w:val="938"/>
        </w:trPr>
        <w:tc>
          <w:tcPr>
            <w:tcW w:w="3936" w:type="dxa"/>
            <w:vMerge w:val="restart"/>
          </w:tcPr>
          <w:p w:rsidR="000F2C90" w:rsidRPr="00905026" w:rsidRDefault="000F2C90" w:rsidP="00AD5AD1"/>
          <w:p w:rsidR="000F2C90" w:rsidRPr="00905026" w:rsidRDefault="000F2C90" w:rsidP="00AD5AD1">
            <w:pPr>
              <w:rPr>
                <w:b/>
              </w:rPr>
            </w:pPr>
            <w:r w:rsidRPr="00905026">
              <w:rPr>
                <w:b/>
              </w:rPr>
              <w:t>El inconsciente y sus manifestaciones:</w:t>
            </w:r>
          </w:p>
          <w:p w:rsidR="000F2C90" w:rsidRPr="00905026" w:rsidRDefault="000F2C90" w:rsidP="00AD5AD1">
            <w:r w:rsidRPr="00905026">
              <w:t xml:space="preserve">Sueños, actos fallidos, chistes, síntomas, </w:t>
            </w:r>
            <w:proofErr w:type="spellStart"/>
            <w:r w:rsidRPr="00905026">
              <w:t>acting-out</w:t>
            </w:r>
            <w:proofErr w:type="spellEnd"/>
            <w:r w:rsidRPr="00905026">
              <w:t xml:space="preserve">, </w:t>
            </w:r>
            <w:proofErr w:type="spellStart"/>
            <w:r w:rsidRPr="00905026">
              <w:t>etc</w:t>
            </w:r>
            <w:proofErr w:type="spellEnd"/>
            <w:r w:rsidRPr="00905026">
              <w:t>…</w:t>
            </w:r>
          </w:p>
          <w:p w:rsidR="000F2C90" w:rsidRPr="00905026" w:rsidRDefault="000F2C90" w:rsidP="00AD5AD1">
            <w:pPr>
              <w:rPr>
                <w:i/>
              </w:rPr>
            </w:pPr>
          </w:p>
          <w:p w:rsidR="000F2C90" w:rsidRPr="00905026" w:rsidRDefault="000F2C90" w:rsidP="00AD5AD1">
            <w:pPr>
              <w:rPr>
                <w:i/>
              </w:rPr>
            </w:pPr>
          </w:p>
          <w:p w:rsidR="000F2C90" w:rsidRPr="00905026" w:rsidRDefault="00245866" w:rsidP="00AD5AD1">
            <w:pPr>
              <w:tabs>
                <w:tab w:val="left" w:pos="3420"/>
              </w:tabs>
            </w:pPr>
            <w:r>
              <w:rPr>
                <w:i/>
              </w:rPr>
              <w:t xml:space="preserve">Dra. </w:t>
            </w:r>
            <w:proofErr w:type="spellStart"/>
            <w:r>
              <w:rPr>
                <w:i/>
              </w:rPr>
              <w:t>Celinés</w:t>
            </w:r>
            <w:proofErr w:type="spellEnd"/>
            <w:r>
              <w:rPr>
                <w:i/>
              </w:rPr>
              <w:t xml:space="preserve"> castillo</w:t>
            </w:r>
            <w:r w:rsidR="000F2C90" w:rsidRPr="00905026">
              <w:tab/>
            </w:r>
          </w:p>
        </w:tc>
        <w:tc>
          <w:tcPr>
            <w:tcW w:w="1842" w:type="dxa"/>
          </w:tcPr>
          <w:p w:rsidR="000F2C90" w:rsidRPr="00905026" w:rsidRDefault="000F2C90" w:rsidP="00AD5AD1">
            <w:pPr>
              <w:jc w:val="center"/>
            </w:pPr>
          </w:p>
          <w:p w:rsidR="000F2C90" w:rsidRPr="00905026" w:rsidRDefault="00C4102C" w:rsidP="00AD5AD1">
            <w:pPr>
              <w:jc w:val="center"/>
            </w:pPr>
            <w:r>
              <w:t>f</w:t>
            </w:r>
            <w:r w:rsidR="000F2C90" w:rsidRPr="00905026">
              <w:t>ebrero</w:t>
            </w:r>
          </w:p>
          <w:p w:rsidR="000F2C90" w:rsidRPr="00905026" w:rsidRDefault="000F2C90" w:rsidP="00AD5AD1">
            <w:pPr>
              <w:jc w:val="center"/>
            </w:pPr>
            <w:r w:rsidRPr="00905026">
              <w:t>18</w:t>
            </w:r>
          </w:p>
        </w:tc>
        <w:tc>
          <w:tcPr>
            <w:tcW w:w="8506" w:type="dxa"/>
          </w:tcPr>
          <w:p w:rsidR="000F2C90" w:rsidRPr="00905026" w:rsidRDefault="000F2C90" w:rsidP="00AD5AD1"/>
          <w:p w:rsidR="000F2C90" w:rsidRPr="00905026" w:rsidRDefault="000F2C90" w:rsidP="00AD5AD1">
            <w:proofErr w:type="spellStart"/>
            <w:r w:rsidRPr="00905026">
              <w:rPr>
                <w:b/>
                <w:i/>
              </w:rPr>
              <w:t>Gisbert</w:t>
            </w:r>
            <w:proofErr w:type="spellEnd"/>
            <w:r w:rsidRPr="00905026">
              <w:rPr>
                <w:b/>
                <w:i/>
              </w:rPr>
              <w:t xml:space="preserve"> </w:t>
            </w:r>
            <w:r w:rsidRPr="00905026">
              <w:t>(1988) Itinerario de una ciencia. Cap. 3.</w:t>
            </w:r>
          </w:p>
          <w:p w:rsidR="000F2C90" w:rsidRPr="00905026" w:rsidRDefault="000F2C90" w:rsidP="00AD5AD1">
            <w:r w:rsidRPr="00905026">
              <w:rPr>
                <w:b/>
                <w:i/>
              </w:rPr>
              <w:t>Freud, S</w:t>
            </w:r>
            <w:r w:rsidRPr="00905026">
              <w:t xml:space="preserve"> (1923) Dos artículos de Enciclopedia. Parte I: Psicoanálisis. Tomo XVIII.</w:t>
            </w:r>
          </w:p>
          <w:p w:rsidR="000F2C90" w:rsidRPr="00905026" w:rsidRDefault="000F2C90" w:rsidP="00AD5AD1"/>
        </w:tc>
      </w:tr>
      <w:tr w:rsidR="000F2C90" w:rsidRPr="00E530B5" w:rsidTr="00AD5AD1">
        <w:trPr>
          <w:trHeight w:val="937"/>
        </w:trPr>
        <w:tc>
          <w:tcPr>
            <w:tcW w:w="3936" w:type="dxa"/>
            <w:vMerge/>
          </w:tcPr>
          <w:p w:rsidR="000F2C90" w:rsidRPr="00905026" w:rsidRDefault="000F2C90" w:rsidP="00AD5AD1"/>
        </w:tc>
        <w:tc>
          <w:tcPr>
            <w:tcW w:w="1842" w:type="dxa"/>
          </w:tcPr>
          <w:p w:rsidR="000F2C90" w:rsidRPr="00905026" w:rsidRDefault="000F2C90" w:rsidP="00AD5AD1">
            <w:pPr>
              <w:jc w:val="center"/>
            </w:pPr>
          </w:p>
          <w:p w:rsidR="000F2C90" w:rsidRPr="00905026" w:rsidRDefault="00C4102C" w:rsidP="00AD5AD1">
            <w:pPr>
              <w:jc w:val="center"/>
            </w:pPr>
            <w:r>
              <w:t>f</w:t>
            </w:r>
            <w:r w:rsidR="000F2C90" w:rsidRPr="00905026">
              <w:t>ebrero</w:t>
            </w:r>
          </w:p>
          <w:p w:rsidR="000F2C90" w:rsidRPr="00905026" w:rsidRDefault="000F2C90" w:rsidP="00AD5AD1">
            <w:pPr>
              <w:jc w:val="center"/>
            </w:pPr>
            <w:r w:rsidRPr="00905026">
              <w:t>25</w:t>
            </w:r>
          </w:p>
        </w:tc>
        <w:tc>
          <w:tcPr>
            <w:tcW w:w="8506" w:type="dxa"/>
          </w:tcPr>
          <w:p w:rsidR="000F2C90" w:rsidRPr="00905026" w:rsidRDefault="000F2C90" w:rsidP="00AD5AD1"/>
          <w:p w:rsidR="000F2C90" w:rsidRPr="00905026" w:rsidRDefault="000F2C90" w:rsidP="00AD5AD1">
            <w:proofErr w:type="spellStart"/>
            <w:r w:rsidRPr="00905026">
              <w:rPr>
                <w:b/>
                <w:i/>
              </w:rPr>
              <w:t>Riquelme</w:t>
            </w:r>
            <w:proofErr w:type="gramStart"/>
            <w:r w:rsidRPr="00905026">
              <w:rPr>
                <w:b/>
                <w:i/>
              </w:rPr>
              <w:t>,R</w:t>
            </w:r>
            <w:proofErr w:type="spellEnd"/>
            <w:proofErr w:type="gramEnd"/>
            <w:r w:rsidRPr="00905026">
              <w:rPr>
                <w:b/>
                <w:i/>
              </w:rPr>
              <w:t xml:space="preserve">. </w:t>
            </w:r>
            <w:r w:rsidRPr="00905026">
              <w:t>Sueños e indicadores de cambios en el contenido manifiesto, en el proceso psicoanalítico.</w:t>
            </w:r>
          </w:p>
          <w:p w:rsidR="000F2C90" w:rsidRPr="00905026" w:rsidRDefault="000F2C90" w:rsidP="00AD5AD1"/>
        </w:tc>
      </w:tr>
      <w:tr w:rsidR="000F2C90" w:rsidRPr="00E530B5" w:rsidTr="00AD5AD1">
        <w:trPr>
          <w:trHeight w:val="938"/>
        </w:trPr>
        <w:tc>
          <w:tcPr>
            <w:tcW w:w="3936" w:type="dxa"/>
            <w:vMerge w:val="restart"/>
          </w:tcPr>
          <w:p w:rsidR="000F2C90" w:rsidRPr="00905026" w:rsidRDefault="000F2C90" w:rsidP="00AD5AD1">
            <w:pPr>
              <w:rPr>
                <w:b/>
              </w:rPr>
            </w:pPr>
          </w:p>
          <w:p w:rsidR="000F2C90" w:rsidRPr="00905026" w:rsidRDefault="000F2C90" w:rsidP="00AD5AD1">
            <w:pPr>
              <w:rPr>
                <w:b/>
              </w:rPr>
            </w:pPr>
            <w:r w:rsidRPr="00905026">
              <w:rPr>
                <w:b/>
              </w:rPr>
              <w:t>Metapsicología Freudiana:</w:t>
            </w:r>
          </w:p>
          <w:p w:rsidR="000F2C90" w:rsidRPr="00905026" w:rsidRDefault="000F2C90" w:rsidP="00AD5AD1">
            <w:r w:rsidRPr="00905026">
              <w:t>Dinámica, Tópica y Económica del Aparato Psíquico.</w:t>
            </w:r>
          </w:p>
          <w:p w:rsidR="000F2C90" w:rsidRPr="00905026" w:rsidRDefault="000F2C90" w:rsidP="00AD5AD1"/>
          <w:p w:rsidR="000F2C90" w:rsidRPr="00905026" w:rsidRDefault="000F2C90" w:rsidP="00AD5AD1">
            <w:pPr>
              <w:rPr>
                <w:i/>
              </w:rPr>
            </w:pPr>
          </w:p>
          <w:p w:rsidR="000F2C90" w:rsidRPr="00905026" w:rsidRDefault="00245866" w:rsidP="00AD5AD1">
            <w:pPr>
              <w:rPr>
                <w:i/>
              </w:rPr>
            </w:pPr>
            <w:r>
              <w:rPr>
                <w:i/>
              </w:rPr>
              <w:t xml:space="preserve">Dra. </w:t>
            </w:r>
            <w:proofErr w:type="spellStart"/>
            <w:r>
              <w:rPr>
                <w:i/>
              </w:rPr>
              <w:t>Magaly</w:t>
            </w:r>
            <w:proofErr w:type="spellEnd"/>
            <w:r>
              <w:rPr>
                <w:i/>
              </w:rPr>
              <w:t xml:space="preserve"> Ostos</w:t>
            </w:r>
          </w:p>
          <w:p w:rsidR="000F2C90" w:rsidRPr="00905026" w:rsidRDefault="000F2C90" w:rsidP="00AD5AD1"/>
        </w:tc>
        <w:tc>
          <w:tcPr>
            <w:tcW w:w="1842" w:type="dxa"/>
          </w:tcPr>
          <w:p w:rsidR="000F2C90" w:rsidRPr="00905026" w:rsidRDefault="000F2C90" w:rsidP="00AD5AD1">
            <w:pPr>
              <w:jc w:val="center"/>
            </w:pPr>
          </w:p>
          <w:p w:rsidR="000F2C90" w:rsidRPr="00905026" w:rsidRDefault="00C4102C" w:rsidP="00AD5AD1">
            <w:pPr>
              <w:jc w:val="center"/>
            </w:pPr>
            <w:r>
              <w:t>febrero</w:t>
            </w:r>
          </w:p>
          <w:p w:rsidR="000F2C90" w:rsidRPr="00905026" w:rsidRDefault="000F2C90" w:rsidP="00AD5AD1">
            <w:pPr>
              <w:jc w:val="center"/>
            </w:pPr>
            <w:r w:rsidRPr="00905026">
              <w:t>4</w:t>
            </w:r>
          </w:p>
        </w:tc>
        <w:tc>
          <w:tcPr>
            <w:tcW w:w="8506" w:type="dxa"/>
          </w:tcPr>
          <w:p w:rsidR="000F2C90" w:rsidRPr="00905026" w:rsidRDefault="000F2C90" w:rsidP="00AD5AD1">
            <w:pPr>
              <w:rPr>
                <w:b/>
                <w:i/>
              </w:rPr>
            </w:pPr>
          </w:p>
          <w:p w:rsidR="000F2C90" w:rsidRPr="00905026" w:rsidRDefault="000F2C90" w:rsidP="00AD5AD1">
            <w:proofErr w:type="spellStart"/>
            <w:r w:rsidRPr="00905026">
              <w:rPr>
                <w:b/>
                <w:i/>
              </w:rPr>
              <w:t>Gisbert</w:t>
            </w:r>
            <w:proofErr w:type="spellEnd"/>
            <w:r w:rsidRPr="00905026">
              <w:rPr>
                <w:b/>
                <w:i/>
              </w:rPr>
              <w:t xml:space="preserve"> </w:t>
            </w:r>
            <w:r w:rsidRPr="00905026">
              <w:t>(1988) Itinerario de una ciencia. Cap. 4.</w:t>
            </w:r>
          </w:p>
          <w:p w:rsidR="000F2C90" w:rsidRPr="00905026" w:rsidRDefault="000F2C90" w:rsidP="00AD5AD1">
            <w:r w:rsidRPr="00905026">
              <w:rPr>
                <w:b/>
                <w:i/>
              </w:rPr>
              <w:t xml:space="preserve">Freud, S </w:t>
            </w:r>
            <w:r w:rsidRPr="00905026">
              <w:t>(1900) La interpretación de los sueños. Cap. 7. Apartado B. La Regresión. Tomo V.</w:t>
            </w:r>
          </w:p>
          <w:p w:rsidR="000F2C90" w:rsidRPr="00905026" w:rsidRDefault="000F2C90" w:rsidP="00AD5AD1">
            <w:pPr>
              <w:rPr>
                <w:b/>
              </w:rPr>
            </w:pPr>
          </w:p>
        </w:tc>
      </w:tr>
      <w:tr w:rsidR="000F2C90" w:rsidRPr="00E530B5" w:rsidTr="00AD5AD1">
        <w:trPr>
          <w:trHeight w:val="937"/>
        </w:trPr>
        <w:tc>
          <w:tcPr>
            <w:tcW w:w="3936" w:type="dxa"/>
            <w:vMerge/>
          </w:tcPr>
          <w:p w:rsidR="000F2C90" w:rsidRPr="00905026" w:rsidRDefault="000F2C90" w:rsidP="00AD5AD1">
            <w:pPr>
              <w:rPr>
                <w:b/>
              </w:rPr>
            </w:pPr>
          </w:p>
        </w:tc>
        <w:tc>
          <w:tcPr>
            <w:tcW w:w="1842" w:type="dxa"/>
          </w:tcPr>
          <w:p w:rsidR="000F2C90" w:rsidRPr="00905026" w:rsidRDefault="000F2C90" w:rsidP="00AD5AD1">
            <w:pPr>
              <w:jc w:val="center"/>
            </w:pPr>
          </w:p>
          <w:p w:rsidR="000F2C90" w:rsidRPr="00905026" w:rsidRDefault="00C4102C" w:rsidP="00AD5AD1">
            <w:pPr>
              <w:jc w:val="center"/>
            </w:pPr>
            <w:r>
              <w:t>febrero</w:t>
            </w:r>
            <w:r w:rsidR="000F2C90" w:rsidRPr="00905026">
              <w:t xml:space="preserve"> </w:t>
            </w:r>
          </w:p>
          <w:p w:rsidR="000F2C90" w:rsidRPr="00905026" w:rsidRDefault="000F2C90" w:rsidP="00AD5AD1">
            <w:pPr>
              <w:jc w:val="center"/>
            </w:pPr>
            <w:r w:rsidRPr="00905026">
              <w:t>11</w:t>
            </w:r>
          </w:p>
        </w:tc>
        <w:tc>
          <w:tcPr>
            <w:tcW w:w="8506" w:type="dxa"/>
          </w:tcPr>
          <w:p w:rsidR="000F2C90" w:rsidRPr="00905026" w:rsidRDefault="000F2C90" w:rsidP="00AD5AD1">
            <w:pPr>
              <w:rPr>
                <w:b/>
              </w:rPr>
            </w:pPr>
          </w:p>
          <w:p w:rsidR="000F2C90" w:rsidRPr="00905026" w:rsidRDefault="000F2C90" w:rsidP="00AD5AD1">
            <w:r w:rsidRPr="00905026">
              <w:rPr>
                <w:b/>
                <w:i/>
              </w:rPr>
              <w:t>Freud, S</w:t>
            </w:r>
            <w:r w:rsidRPr="00905026">
              <w:rPr>
                <w:i/>
              </w:rPr>
              <w:t xml:space="preserve"> </w:t>
            </w:r>
            <w:r w:rsidRPr="00905026">
              <w:t>(1915) Lo inconsciente. Tomo XIV.</w:t>
            </w:r>
          </w:p>
          <w:p w:rsidR="000F2C90" w:rsidRPr="00905026" w:rsidRDefault="000F2C90" w:rsidP="00AD5AD1">
            <w:r w:rsidRPr="00905026">
              <w:rPr>
                <w:b/>
                <w:i/>
              </w:rPr>
              <w:t xml:space="preserve">Freud, S </w:t>
            </w:r>
            <w:r w:rsidRPr="00905026">
              <w:t>(1923) El yo y el ello. Tomo XIX.</w:t>
            </w:r>
          </w:p>
          <w:p w:rsidR="000F2C90" w:rsidRPr="00905026" w:rsidRDefault="000F2C90" w:rsidP="00AD5AD1">
            <w:pPr>
              <w:rPr>
                <w:b/>
              </w:rPr>
            </w:pP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09"/>
        <w:gridCol w:w="10769"/>
      </w:tblGrid>
      <w:tr w:rsidR="000F2C90" w:rsidTr="00AD5AD1">
        <w:tc>
          <w:tcPr>
            <w:tcW w:w="1809" w:type="dxa"/>
          </w:tcPr>
          <w:p w:rsidR="000F2C90" w:rsidRDefault="000F2C90" w:rsidP="00AD5AD1">
            <w:pPr>
              <w:tabs>
                <w:tab w:val="left" w:pos="7740"/>
              </w:tabs>
            </w:pPr>
            <w:r>
              <w:rPr>
                <w:noProof/>
                <w:lang w:eastAsia="es-VE"/>
              </w:rPr>
              <w:drawing>
                <wp:inline distT="0" distB="0" distL="0" distR="0">
                  <wp:extent cx="990600" cy="933450"/>
                  <wp:effectExtent l="19050" t="0" r="0" b="0"/>
                  <wp:docPr id="2" name="irc_mi" descr="http://www.miconsulta.com.ve/images/logos/asove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iconsulta.com.ve/images/logos/asove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9" w:type="dxa"/>
          </w:tcPr>
          <w:p w:rsidR="000F2C90" w:rsidRPr="00870DBD" w:rsidRDefault="000F2C90" w:rsidP="00AD5AD1">
            <w:pPr>
              <w:tabs>
                <w:tab w:val="left" w:pos="7740"/>
              </w:tabs>
              <w:rPr>
                <w:b/>
                <w:noProof/>
                <w:sz w:val="28"/>
                <w:szCs w:val="28"/>
                <w:lang w:eastAsia="es-VE"/>
              </w:rPr>
            </w:pPr>
            <w:r w:rsidRPr="00870DBD">
              <w:rPr>
                <w:b/>
                <w:noProof/>
                <w:sz w:val="28"/>
                <w:szCs w:val="28"/>
                <w:lang w:eastAsia="es-VE"/>
              </w:rPr>
              <w:t>ASOCIACIÓN VENEZOLANA DE PSICOANÁLISIS</w:t>
            </w:r>
          </w:p>
          <w:p w:rsidR="000F2C90" w:rsidRPr="00842BCE" w:rsidRDefault="000F2C90" w:rsidP="00AD5AD1">
            <w:pPr>
              <w:tabs>
                <w:tab w:val="left" w:pos="7740"/>
              </w:tabs>
              <w:rPr>
                <w:b/>
                <w:noProof/>
                <w:sz w:val="28"/>
                <w:szCs w:val="28"/>
                <w:lang w:eastAsia="es-VE"/>
              </w:rPr>
            </w:pPr>
            <w:r w:rsidRPr="00842BCE">
              <w:rPr>
                <w:b/>
                <w:noProof/>
                <w:sz w:val="28"/>
                <w:szCs w:val="28"/>
                <w:lang w:eastAsia="es-VE"/>
              </w:rPr>
              <w:t xml:space="preserve">Curso de Psicoterapia Psicoanalítica </w:t>
            </w:r>
          </w:p>
          <w:p w:rsidR="000F2C90" w:rsidRPr="00C7020C" w:rsidRDefault="000F2C90" w:rsidP="00AD5AD1">
            <w:pPr>
              <w:tabs>
                <w:tab w:val="left" w:pos="7740"/>
              </w:tabs>
            </w:pPr>
            <w:r>
              <w:rPr>
                <w:noProof/>
                <w:lang w:eastAsia="es-VE"/>
              </w:rPr>
              <w:t>2017</w:t>
            </w:r>
            <w:r w:rsidRPr="00C7020C">
              <w:t xml:space="preserve">   </w:t>
            </w:r>
          </w:p>
        </w:tc>
      </w:tr>
    </w:tbl>
    <w:p w:rsidR="00FB4D23" w:rsidRPr="00C4102C" w:rsidRDefault="00870AA1" w:rsidP="000F2C90">
      <w:pPr>
        <w:rPr>
          <w:noProof/>
          <w:lang w:eastAsia="es-VE"/>
        </w:rPr>
      </w:pPr>
      <w:r w:rsidRPr="00C4102C">
        <w:rPr>
          <w:b/>
        </w:rPr>
        <w:tab/>
      </w:r>
    </w:p>
    <w:tbl>
      <w:tblPr>
        <w:tblStyle w:val="Tablaconcuadrcula"/>
        <w:tblW w:w="14318" w:type="dxa"/>
        <w:tblInd w:w="-743" w:type="dxa"/>
        <w:tblLayout w:type="fixed"/>
        <w:tblLook w:val="04A0"/>
      </w:tblPr>
      <w:tblGrid>
        <w:gridCol w:w="3970"/>
        <w:gridCol w:w="1843"/>
        <w:gridCol w:w="8505"/>
      </w:tblGrid>
      <w:tr w:rsidR="005E27B9" w:rsidRPr="00E530B5" w:rsidTr="005E27B9">
        <w:trPr>
          <w:trHeight w:val="1620"/>
        </w:trPr>
        <w:tc>
          <w:tcPr>
            <w:tcW w:w="3970" w:type="dxa"/>
            <w:vMerge w:val="restart"/>
          </w:tcPr>
          <w:p w:rsidR="005E27B9" w:rsidRDefault="005E27B9" w:rsidP="005E27B9">
            <w:pPr>
              <w:rPr>
                <w:b/>
              </w:rPr>
            </w:pPr>
          </w:p>
          <w:p w:rsidR="005E27B9" w:rsidRDefault="005E27B9" w:rsidP="005E27B9">
            <w:pPr>
              <w:rPr>
                <w:b/>
              </w:rPr>
            </w:pPr>
            <w:r w:rsidRPr="006578A7">
              <w:rPr>
                <w:b/>
              </w:rPr>
              <w:t>Teorías F</w:t>
            </w:r>
            <w:r w:rsidR="00C473A7">
              <w:rPr>
                <w:b/>
              </w:rPr>
              <w:t>reudianas sobre la Angustia  y Mecanismos de D</w:t>
            </w:r>
            <w:r w:rsidRPr="006578A7">
              <w:rPr>
                <w:b/>
              </w:rPr>
              <w:t>efensa del yo</w:t>
            </w:r>
          </w:p>
          <w:p w:rsidR="005E27B9" w:rsidRDefault="005E27B9" w:rsidP="005E27B9">
            <w:pPr>
              <w:rPr>
                <w:b/>
              </w:rPr>
            </w:pPr>
          </w:p>
          <w:p w:rsidR="005E27B9" w:rsidRPr="005E27B9" w:rsidRDefault="005E27B9" w:rsidP="005E27B9">
            <w:pPr>
              <w:rPr>
                <w:i/>
              </w:rPr>
            </w:pPr>
            <w:r>
              <w:rPr>
                <w:i/>
              </w:rPr>
              <w:t>Dra.  Mar</w:t>
            </w:r>
            <w:r w:rsidR="000E59FE">
              <w:rPr>
                <w:i/>
              </w:rPr>
              <w:t>ía Lucía</w:t>
            </w:r>
            <w:r>
              <w:rPr>
                <w:i/>
              </w:rPr>
              <w:t xml:space="preserve"> Castellanos</w:t>
            </w:r>
          </w:p>
          <w:p w:rsidR="005E27B9" w:rsidRPr="006578A7" w:rsidRDefault="005E27B9" w:rsidP="005E27B9">
            <w:pPr>
              <w:rPr>
                <w:i/>
              </w:rPr>
            </w:pPr>
          </w:p>
          <w:p w:rsidR="005E27B9" w:rsidRPr="006578A7" w:rsidRDefault="005E27B9"/>
        </w:tc>
        <w:tc>
          <w:tcPr>
            <w:tcW w:w="1843" w:type="dxa"/>
          </w:tcPr>
          <w:p w:rsidR="005E27B9" w:rsidRDefault="005E27B9" w:rsidP="005E27B9">
            <w:pPr>
              <w:jc w:val="center"/>
            </w:pPr>
          </w:p>
          <w:p w:rsidR="005E27B9" w:rsidRDefault="004747DE" w:rsidP="005E27B9">
            <w:pPr>
              <w:jc w:val="center"/>
            </w:pPr>
            <w:r>
              <w:t>m</w:t>
            </w:r>
            <w:r w:rsidR="005E27B9">
              <w:t>arzo</w:t>
            </w:r>
          </w:p>
          <w:p w:rsidR="005E27B9" w:rsidRPr="005E27B9" w:rsidRDefault="004747DE" w:rsidP="005E27B9">
            <w:pPr>
              <w:jc w:val="center"/>
            </w:pPr>
            <w:r>
              <w:t>01</w:t>
            </w:r>
          </w:p>
        </w:tc>
        <w:tc>
          <w:tcPr>
            <w:tcW w:w="8505" w:type="dxa"/>
          </w:tcPr>
          <w:p w:rsidR="005E27B9" w:rsidRDefault="005E27B9"/>
          <w:p w:rsidR="005E27B9" w:rsidRPr="006578A7" w:rsidRDefault="005E27B9" w:rsidP="005E27B9">
            <w:proofErr w:type="spellStart"/>
            <w:r w:rsidRPr="006578A7">
              <w:rPr>
                <w:b/>
                <w:i/>
              </w:rPr>
              <w:t>Gisbert</w:t>
            </w:r>
            <w:proofErr w:type="spellEnd"/>
            <w:r w:rsidRPr="006578A7">
              <w:rPr>
                <w:b/>
                <w:i/>
              </w:rPr>
              <w:t xml:space="preserve"> </w:t>
            </w:r>
            <w:r w:rsidRPr="006578A7">
              <w:t>(1988) Itinerario de una ciencia. Cap. 5.</w:t>
            </w:r>
          </w:p>
          <w:p w:rsidR="005E27B9" w:rsidRPr="005E27B9" w:rsidRDefault="005E27B9" w:rsidP="005E27B9"/>
        </w:tc>
      </w:tr>
      <w:tr w:rsidR="005E27B9" w:rsidRPr="00E530B5" w:rsidTr="005E27B9">
        <w:trPr>
          <w:trHeight w:val="1620"/>
        </w:trPr>
        <w:tc>
          <w:tcPr>
            <w:tcW w:w="3970" w:type="dxa"/>
            <w:vMerge/>
          </w:tcPr>
          <w:p w:rsidR="005E27B9" w:rsidRDefault="005E27B9" w:rsidP="005E27B9">
            <w:pPr>
              <w:rPr>
                <w:b/>
              </w:rPr>
            </w:pPr>
          </w:p>
        </w:tc>
        <w:tc>
          <w:tcPr>
            <w:tcW w:w="1843" w:type="dxa"/>
          </w:tcPr>
          <w:p w:rsidR="005E27B9" w:rsidRDefault="005E27B9" w:rsidP="005E27B9">
            <w:pPr>
              <w:jc w:val="center"/>
            </w:pPr>
          </w:p>
          <w:p w:rsidR="005E27B9" w:rsidRDefault="004747DE" w:rsidP="005E27B9">
            <w:pPr>
              <w:jc w:val="center"/>
            </w:pPr>
            <w:r>
              <w:t>m</w:t>
            </w:r>
            <w:r w:rsidR="005E27B9">
              <w:t>arzo</w:t>
            </w:r>
          </w:p>
          <w:p w:rsidR="005E27B9" w:rsidRPr="005E27B9" w:rsidRDefault="004747DE" w:rsidP="005E27B9">
            <w:pPr>
              <w:jc w:val="center"/>
            </w:pPr>
            <w:r>
              <w:t>08</w:t>
            </w:r>
          </w:p>
        </w:tc>
        <w:tc>
          <w:tcPr>
            <w:tcW w:w="8505" w:type="dxa"/>
          </w:tcPr>
          <w:p w:rsidR="005E27B9" w:rsidRDefault="005E27B9"/>
          <w:p w:rsidR="005E27B9" w:rsidRPr="006578A7" w:rsidRDefault="005E27B9" w:rsidP="005E27B9">
            <w:r w:rsidRPr="006578A7">
              <w:rPr>
                <w:b/>
                <w:i/>
              </w:rPr>
              <w:t xml:space="preserve">Freud, S </w:t>
            </w:r>
            <w:r w:rsidRPr="006578A7">
              <w:t>(1916) Conferencias de introducción al psicoanálisis. Conferencia 25. Tomo XVI.</w:t>
            </w:r>
          </w:p>
          <w:p w:rsidR="005E27B9" w:rsidRPr="006578A7" w:rsidRDefault="005E27B9">
            <w:r w:rsidRPr="006578A7">
              <w:rPr>
                <w:b/>
                <w:i/>
              </w:rPr>
              <w:t xml:space="preserve">Freud, S </w:t>
            </w:r>
            <w:r w:rsidRPr="006578A7">
              <w:t>(1933) Nuevas conferencias de introducción al Psicoanálisis. Conferencia 32. Tomo XXII.</w:t>
            </w:r>
          </w:p>
        </w:tc>
      </w:tr>
      <w:tr w:rsidR="005E27B9" w:rsidRPr="00E530B5" w:rsidTr="005E27B9">
        <w:trPr>
          <w:trHeight w:val="1620"/>
        </w:trPr>
        <w:tc>
          <w:tcPr>
            <w:tcW w:w="3970" w:type="dxa"/>
            <w:vMerge w:val="restart"/>
          </w:tcPr>
          <w:p w:rsidR="005E27B9" w:rsidRPr="006578A7" w:rsidRDefault="005E27B9"/>
          <w:p w:rsidR="005E27B9" w:rsidRPr="006578A7" w:rsidRDefault="005E27B9" w:rsidP="00FE23A0">
            <w:pPr>
              <w:rPr>
                <w:b/>
              </w:rPr>
            </w:pPr>
            <w:r w:rsidRPr="006578A7">
              <w:rPr>
                <w:b/>
              </w:rPr>
              <w:t xml:space="preserve">Relaciones Objetales  y  Defensas </w:t>
            </w:r>
            <w:r>
              <w:rPr>
                <w:b/>
              </w:rPr>
              <w:t xml:space="preserve">Tempranas </w:t>
            </w:r>
          </w:p>
          <w:p w:rsidR="005E27B9" w:rsidRDefault="005E27B9" w:rsidP="00FE23A0">
            <w:pPr>
              <w:rPr>
                <w:i/>
              </w:rPr>
            </w:pPr>
          </w:p>
          <w:p w:rsidR="005E27B9" w:rsidRPr="006578A7" w:rsidRDefault="005E27B9" w:rsidP="00FE23A0">
            <w:pPr>
              <w:rPr>
                <w:i/>
              </w:rPr>
            </w:pPr>
            <w:r>
              <w:rPr>
                <w:i/>
              </w:rPr>
              <w:t>Dra. Valeria Montaña</w:t>
            </w:r>
          </w:p>
          <w:p w:rsidR="005E27B9" w:rsidRPr="006578A7" w:rsidRDefault="005E27B9"/>
          <w:p w:rsidR="005E27B9" w:rsidRPr="006578A7" w:rsidRDefault="005E27B9" w:rsidP="0073590A">
            <w:pPr>
              <w:rPr>
                <w:i/>
              </w:rPr>
            </w:pPr>
          </w:p>
          <w:p w:rsidR="005E27B9" w:rsidRPr="006578A7" w:rsidRDefault="005E27B9" w:rsidP="006578A7">
            <w:pPr>
              <w:rPr>
                <w:i/>
              </w:rPr>
            </w:pPr>
          </w:p>
        </w:tc>
        <w:tc>
          <w:tcPr>
            <w:tcW w:w="1843" w:type="dxa"/>
          </w:tcPr>
          <w:p w:rsidR="005E27B9" w:rsidRDefault="005E27B9" w:rsidP="005E27B9">
            <w:pPr>
              <w:jc w:val="center"/>
            </w:pPr>
          </w:p>
          <w:p w:rsidR="001D05DA" w:rsidRDefault="004747DE" w:rsidP="005E27B9">
            <w:pPr>
              <w:jc w:val="center"/>
            </w:pPr>
            <w:r>
              <w:t>marzo</w:t>
            </w:r>
          </w:p>
          <w:p w:rsidR="004747DE" w:rsidRPr="005E27B9" w:rsidRDefault="004747DE" w:rsidP="005E27B9">
            <w:pPr>
              <w:jc w:val="center"/>
            </w:pPr>
            <w:r>
              <w:t>15</w:t>
            </w:r>
          </w:p>
        </w:tc>
        <w:tc>
          <w:tcPr>
            <w:tcW w:w="8505" w:type="dxa"/>
          </w:tcPr>
          <w:p w:rsidR="005E27B9" w:rsidRPr="006578A7" w:rsidRDefault="005E27B9"/>
          <w:p w:rsidR="005E27B9" w:rsidRPr="006578A7" w:rsidRDefault="005E27B9" w:rsidP="005E27B9">
            <w:proofErr w:type="spellStart"/>
            <w:r w:rsidRPr="006578A7">
              <w:rPr>
                <w:b/>
                <w:i/>
              </w:rPr>
              <w:t>Coderech</w:t>
            </w:r>
            <w:proofErr w:type="spellEnd"/>
            <w:r w:rsidRPr="006578A7">
              <w:rPr>
                <w:b/>
                <w:i/>
              </w:rPr>
              <w:t>, J</w:t>
            </w:r>
            <w:proofErr w:type="gramStart"/>
            <w:r w:rsidRPr="006578A7">
              <w:rPr>
                <w:b/>
                <w:i/>
              </w:rPr>
              <w:t>.</w:t>
            </w:r>
            <w:r>
              <w:t>(</w:t>
            </w:r>
            <w:proofErr w:type="gramEnd"/>
            <w:r>
              <w:t>1987)</w:t>
            </w:r>
            <w:r w:rsidRPr="006578A7">
              <w:rPr>
                <w:b/>
                <w:i/>
              </w:rPr>
              <w:t xml:space="preserve"> </w:t>
            </w:r>
            <w:r w:rsidRPr="006578A7">
              <w:t>Teoría y técnica de la psicoterapia psicoanalítica. Cap. 1. Apartado 1.1: 1.1.1, 1.2 y 1.3.</w:t>
            </w:r>
          </w:p>
          <w:p w:rsidR="005E27B9" w:rsidRPr="006578A7" w:rsidRDefault="005E27B9" w:rsidP="005E27B9">
            <w:proofErr w:type="gramStart"/>
            <w:r w:rsidRPr="006578A7">
              <w:rPr>
                <w:b/>
                <w:i/>
              </w:rPr>
              <w:t>Ogden ,T</w:t>
            </w:r>
            <w:proofErr w:type="gramEnd"/>
            <w:r w:rsidRPr="006578A7">
              <w:t xml:space="preserve"> (1998) Las relaciones de objeto interno. Cap. VI.</w:t>
            </w:r>
          </w:p>
          <w:p w:rsidR="005E27B9" w:rsidRPr="00DD5936" w:rsidRDefault="005E27B9" w:rsidP="005E27B9"/>
        </w:tc>
      </w:tr>
      <w:tr w:rsidR="005E27B9" w:rsidRPr="00E530B5" w:rsidTr="005E27B9">
        <w:trPr>
          <w:trHeight w:val="1620"/>
        </w:trPr>
        <w:tc>
          <w:tcPr>
            <w:tcW w:w="3970" w:type="dxa"/>
            <w:vMerge/>
          </w:tcPr>
          <w:p w:rsidR="005E27B9" w:rsidRPr="006578A7" w:rsidRDefault="005E27B9"/>
        </w:tc>
        <w:tc>
          <w:tcPr>
            <w:tcW w:w="1843" w:type="dxa"/>
          </w:tcPr>
          <w:p w:rsidR="005E27B9" w:rsidRDefault="005E27B9" w:rsidP="005E27B9">
            <w:pPr>
              <w:jc w:val="center"/>
            </w:pPr>
          </w:p>
          <w:p w:rsidR="001D05DA" w:rsidRDefault="004747DE" w:rsidP="005E27B9">
            <w:pPr>
              <w:jc w:val="center"/>
            </w:pPr>
            <w:r>
              <w:t>marzo</w:t>
            </w:r>
          </w:p>
          <w:p w:rsidR="004747DE" w:rsidRPr="005E27B9" w:rsidRDefault="004747DE" w:rsidP="005E27B9">
            <w:pPr>
              <w:jc w:val="center"/>
            </w:pPr>
            <w:r>
              <w:t>22</w:t>
            </w:r>
          </w:p>
        </w:tc>
        <w:tc>
          <w:tcPr>
            <w:tcW w:w="8505" w:type="dxa"/>
          </w:tcPr>
          <w:p w:rsidR="005E27B9" w:rsidRDefault="005E27B9"/>
          <w:p w:rsidR="001D05DA" w:rsidRPr="006578A7" w:rsidRDefault="001D05DA" w:rsidP="001D05DA">
            <w:pPr>
              <w:rPr>
                <w:b/>
                <w:i/>
              </w:rPr>
            </w:pPr>
            <w:r w:rsidRPr="006578A7">
              <w:rPr>
                <w:b/>
                <w:i/>
              </w:rPr>
              <w:t xml:space="preserve">Klein, M. </w:t>
            </w:r>
            <w:r w:rsidRPr="006578A7">
              <w:t>Algunas conclusiones sobre la vida emocional del bebé.</w:t>
            </w:r>
          </w:p>
          <w:p w:rsidR="001D05DA" w:rsidRPr="006578A7" w:rsidRDefault="001D05DA" w:rsidP="001D05DA">
            <w:proofErr w:type="spellStart"/>
            <w:r w:rsidRPr="006578A7">
              <w:rPr>
                <w:b/>
                <w:i/>
              </w:rPr>
              <w:t>Breman</w:t>
            </w:r>
            <w:proofErr w:type="spellEnd"/>
            <w:r w:rsidRPr="006578A7">
              <w:rPr>
                <w:b/>
                <w:i/>
              </w:rPr>
              <w:t xml:space="preserve">, I </w:t>
            </w:r>
            <w:r w:rsidRPr="006578A7">
              <w:t xml:space="preserve">(1994) Surgimiento de las primeras relaciones de objetos en el marco analítico. En conferencias clínicas sobre Klein y </w:t>
            </w:r>
            <w:proofErr w:type="spellStart"/>
            <w:r w:rsidRPr="006578A7">
              <w:t>Bion</w:t>
            </w:r>
            <w:proofErr w:type="spellEnd"/>
            <w:r w:rsidRPr="006578A7">
              <w:t>. Anderson y Anderson compiladores.</w:t>
            </w:r>
          </w:p>
        </w:tc>
      </w:tr>
      <w:tr w:rsidR="001D05DA" w:rsidRPr="00E530B5" w:rsidTr="001D05DA">
        <w:trPr>
          <w:trHeight w:val="675"/>
        </w:trPr>
        <w:tc>
          <w:tcPr>
            <w:tcW w:w="3970" w:type="dxa"/>
            <w:vMerge w:val="restart"/>
          </w:tcPr>
          <w:p w:rsidR="0068242B" w:rsidRPr="006578A7" w:rsidRDefault="0068242B"/>
          <w:p w:rsidR="001D05DA" w:rsidRPr="006578A7" w:rsidRDefault="001D05DA" w:rsidP="001B0297">
            <w:pPr>
              <w:rPr>
                <w:b/>
              </w:rPr>
            </w:pPr>
            <w:r w:rsidRPr="006578A7">
              <w:rPr>
                <w:b/>
              </w:rPr>
              <w:t>Teorías Freudianas sobre las pulsiones</w:t>
            </w:r>
          </w:p>
          <w:p w:rsidR="001D05DA" w:rsidRDefault="001D05DA" w:rsidP="001B0297">
            <w:pPr>
              <w:rPr>
                <w:i/>
              </w:rPr>
            </w:pPr>
          </w:p>
          <w:p w:rsidR="001D05DA" w:rsidRPr="006578A7" w:rsidRDefault="001D05DA" w:rsidP="001B0297">
            <w:pPr>
              <w:rPr>
                <w:i/>
              </w:rPr>
            </w:pPr>
            <w:r>
              <w:rPr>
                <w:i/>
              </w:rPr>
              <w:t>Dr. Paolo Polito</w:t>
            </w:r>
          </w:p>
          <w:p w:rsidR="001D05DA" w:rsidRPr="006578A7" w:rsidRDefault="001D05DA" w:rsidP="001B0297">
            <w:pPr>
              <w:rPr>
                <w:i/>
              </w:rPr>
            </w:pPr>
          </w:p>
        </w:tc>
        <w:tc>
          <w:tcPr>
            <w:tcW w:w="1843" w:type="dxa"/>
          </w:tcPr>
          <w:p w:rsidR="001D05DA" w:rsidRDefault="001D05DA" w:rsidP="005E27B9">
            <w:pPr>
              <w:jc w:val="center"/>
            </w:pPr>
          </w:p>
          <w:p w:rsidR="001D05DA" w:rsidRDefault="004747DE" w:rsidP="001D05DA">
            <w:pPr>
              <w:jc w:val="center"/>
            </w:pPr>
            <w:r>
              <w:t>marzo</w:t>
            </w:r>
          </w:p>
          <w:p w:rsidR="001D05DA" w:rsidRPr="005E27B9" w:rsidRDefault="001D05DA" w:rsidP="001D05DA">
            <w:pPr>
              <w:jc w:val="center"/>
            </w:pPr>
            <w:r>
              <w:t>2</w:t>
            </w:r>
            <w:r w:rsidR="004747DE">
              <w:t>9</w:t>
            </w:r>
          </w:p>
        </w:tc>
        <w:tc>
          <w:tcPr>
            <w:tcW w:w="8505" w:type="dxa"/>
          </w:tcPr>
          <w:p w:rsidR="001D05DA" w:rsidRDefault="001D05DA"/>
          <w:p w:rsidR="001D05DA" w:rsidRPr="001D05DA" w:rsidRDefault="001D05DA" w:rsidP="001D05DA">
            <w:proofErr w:type="spellStart"/>
            <w:r w:rsidRPr="001D05DA">
              <w:rPr>
                <w:b/>
                <w:i/>
              </w:rPr>
              <w:t>Gisbert</w:t>
            </w:r>
            <w:proofErr w:type="spellEnd"/>
            <w:r w:rsidRPr="001D05DA">
              <w:rPr>
                <w:b/>
                <w:i/>
              </w:rPr>
              <w:t xml:space="preserve">, A </w:t>
            </w:r>
            <w:r w:rsidRPr="001D05DA">
              <w:t>(1988) Itinerario de una ciencia. Cap. 6.</w:t>
            </w:r>
          </w:p>
          <w:p w:rsidR="001D05DA" w:rsidRPr="001D05DA" w:rsidRDefault="001D05DA" w:rsidP="001D05DA">
            <w:r w:rsidRPr="001D05DA">
              <w:rPr>
                <w:b/>
                <w:i/>
              </w:rPr>
              <w:t xml:space="preserve">Freud, S </w:t>
            </w:r>
            <w:r w:rsidRPr="001D05DA">
              <w:t>(1914) Introducción al Narcisismo</w:t>
            </w:r>
          </w:p>
          <w:p w:rsidR="001D05DA" w:rsidRPr="006578A7" w:rsidRDefault="001D05DA" w:rsidP="001D05DA"/>
        </w:tc>
      </w:tr>
      <w:tr w:rsidR="001D05DA" w:rsidRPr="00E530B5" w:rsidTr="005E27B9">
        <w:trPr>
          <w:trHeight w:val="675"/>
        </w:trPr>
        <w:tc>
          <w:tcPr>
            <w:tcW w:w="3970" w:type="dxa"/>
            <w:vMerge/>
          </w:tcPr>
          <w:p w:rsidR="001D05DA" w:rsidRPr="006578A7" w:rsidRDefault="001D05DA"/>
        </w:tc>
        <w:tc>
          <w:tcPr>
            <w:tcW w:w="1843" w:type="dxa"/>
          </w:tcPr>
          <w:p w:rsidR="001D05DA" w:rsidRDefault="001D05DA" w:rsidP="005E27B9">
            <w:pPr>
              <w:jc w:val="center"/>
            </w:pPr>
          </w:p>
          <w:p w:rsidR="001D05DA" w:rsidRDefault="004747DE" w:rsidP="001D05DA">
            <w:pPr>
              <w:jc w:val="center"/>
            </w:pPr>
            <w:r>
              <w:t>a</w:t>
            </w:r>
            <w:r w:rsidR="001D05DA">
              <w:t>bril</w:t>
            </w:r>
          </w:p>
          <w:p w:rsidR="001D05DA" w:rsidRPr="005E27B9" w:rsidRDefault="004747DE" w:rsidP="001D05DA">
            <w:pPr>
              <w:jc w:val="center"/>
            </w:pPr>
            <w:r>
              <w:t>05</w:t>
            </w:r>
          </w:p>
        </w:tc>
        <w:tc>
          <w:tcPr>
            <w:tcW w:w="8505" w:type="dxa"/>
          </w:tcPr>
          <w:p w:rsidR="001D05DA" w:rsidRDefault="001D05DA"/>
          <w:p w:rsidR="001D05DA" w:rsidRPr="001D05DA" w:rsidRDefault="001D05DA" w:rsidP="001D05DA">
            <w:r w:rsidRPr="001D05DA">
              <w:rPr>
                <w:b/>
                <w:i/>
              </w:rPr>
              <w:t xml:space="preserve">Freud, S </w:t>
            </w:r>
            <w:r w:rsidRPr="001D05DA">
              <w:t>(1915) Pulsión y destino de pulsión.</w:t>
            </w:r>
          </w:p>
          <w:p w:rsidR="001D05DA" w:rsidRPr="001D05DA" w:rsidRDefault="001D05DA" w:rsidP="001D05DA">
            <w:r w:rsidRPr="001D05DA">
              <w:rPr>
                <w:b/>
                <w:i/>
              </w:rPr>
              <w:t xml:space="preserve">Freud, S </w:t>
            </w:r>
            <w:r w:rsidRPr="001D05DA">
              <w:t>(1920) Más allá del principio del placer.</w:t>
            </w:r>
          </w:p>
          <w:p w:rsidR="001D05DA" w:rsidRPr="006578A7" w:rsidRDefault="001D05DA"/>
        </w:tc>
      </w:tr>
      <w:tr w:rsidR="00F13543" w:rsidRPr="00E530B5" w:rsidTr="00F13543">
        <w:trPr>
          <w:trHeight w:val="803"/>
        </w:trPr>
        <w:tc>
          <w:tcPr>
            <w:tcW w:w="3970" w:type="dxa"/>
            <w:vMerge w:val="restart"/>
          </w:tcPr>
          <w:p w:rsidR="00F13543" w:rsidRPr="006578A7" w:rsidRDefault="00F13543"/>
          <w:p w:rsidR="00F13543" w:rsidRDefault="00F13543" w:rsidP="009E4243">
            <w:pPr>
              <w:rPr>
                <w:b/>
              </w:rPr>
            </w:pPr>
            <w:r w:rsidRPr="006578A7">
              <w:rPr>
                <w:b/>
              </w:rPr>
              <w:t>Teorías freudianas y  post-freudianas sobre el Narcisismo</w:t>
            </w:r>
          </w:p>
          <w:p w:rsidR="000E59FE" w:rsidRDefault="000E59FE" w:rsidP="009E4243">
            <w:pPr>
              <w:rPr>
                <w:b/>
              </w:rPr>
            </w:pPr>
          </w:p>
          <w:p w:rsidR="000E59FE" w:rsidRPr="000E59FE" w:rsidRDefault="000E59FE" w:rsidP="009E4243">
            <w:pPr>
              <w:rPr>
                <w:i/>
              </w:rPr>
            </w:pPr>
            <w:r w:rsidRPr="000E59FE">
              <w:rPr>
                <w:i/>
              </w:rPr>
              <w:t>Dra. Ana Lourdes González</w:t>
            </w:r>
          </w:p>
          <w:p w:rsidR="00F13543" w:rsidRPr="006578A7" w:rsidRDefault="00F13543" w:rsidP="009E4243">
            <w:pPr>
              <w:rPr>
                <w:i/>
              </w:rPr>
            </w:pPr>
          </w:p>
          <w:p w:rsidR="00F13543" w:rsidRPr="006578A7" w:rsidRDefault="00F13543" w:rsidP="006578A7">
            <w:pPr>
              <w:rPr>
                <w:i/>
              </w:rPr>
            </w:pPr>
          </w:p>
        </w:tc>
        <w:tc>
          <w:tcPr>
            <w:tcW w:w="1843" w:type="dxa"/>
          </w:tcPr>
          <w:p w:rsidR="00F13543" w:rsidRDefault="00F13543" w:rsidP="005E27B9">
            <w:pPr>
              <w:jc w:val="center"/>
            </w:pPr>
          </w:p>
          <w:p w:rsidR="000E59FE" w:rsidRDefault="004747DE" w:rsidP="005E27B9">
            <w:pPr>
              <w:jc w:val="center"/>
            </w:pPr>
            <w:r>
              <w:t>abril</w:t>
            </w:r>
          </w:p>
          <w:p w:rsidR="000E59FE" w:rsidRPr="005E27B9" w:rsidRDefault="0068242B" w:rsidP="005E27B9">
            <w:pPr>
              <w:jc w:val="center"/>
            </w:pPr>
            <w:r>
              <w:t>26</w:t>
            </w:r>
          </w:p>
        </w:tc>
        <w:tc>
          <w:tcPr>
            <w:tcW w:w="8505" w:type="dxa"/>
          </w:tcPr>
          <w:p w:rsidR="00F13543" w:rsidRPr="006578A7" w:rsidRDefault="00F13543"/>
          <w:p w:rsidR="000E59FE" w:rsidRPr="006578A7" w:rsidRDefault="000E59FE" w:rsidP="000E59FE">
            <w:pPr>
              <w:rPr>
                <w:rFonts w:ascii="Calibri" w:eastAsia="Calibri" w:hAnsi="Calibri" w:cs="Times New Roman"/>
              </w:rPr>
            </w:pPr>
            <w:r w:rsidRPr="006578A7">
              <w:rPr>
                <w:rFonts w:ascii="Calibri" w:eastAsia="Calibri" w:hAnsi="Calibri" w:cs="Times New Roman"/>
                <w:b/>
                <w:i/>
              </w:rPr>
              <w:t>Mayer, Hugo</w:t>
            </w:r>
            <w:r w:rsidRPr="006578A7">
              <w:rPr>
                <w:rFonts w:ascii="Calibri" w:eastAsia="Calibri" w:hAnsi="Calibri" w:cs="Times New Roman"/>
              </w:rPr>
              <w:t>. Narcisismo. 1. Seminario sobre Introducción del narcisismo.</w:t>
            </w:r>
          </w:p>
          <w:p w:rsidR="000E59FE" w:rsidRPr="006578A7" w:rsidRDefault="000E59FE" w:rsidP="000E59FE">
            <w:pPr>
              <w:rPr>
                <w:rFonts w:ascii="Calibri" w:eastAsia="Calibri" w:hAnsi="Calibri" w:cs="Times New Roman"/>
              </w:rPr>
            </w:pPr>
            <w:proofErr w:type="spellStart"/>
            <w:r w:rsidRPr="006578A7">
              <w:rPr>
                <w:rFonts w:ascii="Calibri" w:eastAsia="Calibri" w:hAnsi="Calibri" w:cs="Times New Roman"/>
                <w:b/>
                <w:i/>
              </w:rPr>
              <w:t>Bleichmar</w:t>
            </w:r>
            <w:proofErr w:type="spellEnd"/>
            <w:r w:rsidRPr="006578A7">
              <w:rPr>
                <w:rFonts w:ascii="Calibri" w:eastAsia="Calibri" w:hAnsi="Calibri" w:cs="Times New Roman"/>
                <w:b/>
                <w:i/>
              </w:rPr>
              <w:t xml:space="preserve">, N y </w:t>
            </w:r>
            <w:proofErr w:type="spellStart"/>
            <w:r w:rsidRPr="006578A7">
              <w:rPr>
                <w:rFonts w:ascii="Calibri" w:eastAsia="Calibri" w:hAnsi="Calibri" w:cs="Times New Roman"/>
                <w:b/>
                <w:i/>
              </w:rPr>
              <w:t>Bleichmar</w:t>
            </w:r>
            <w:proofErr w:type="spellEnd"/>
            <w:r w:rsidRPr="006578A7">
              <w:rPr>
                <w:rFonts w:ascii="Calibri" w:eastAsia="Calibri" w:hAnsi="Calibri" w:cs="Times New Roman"/>
                <w:b/>
                <w:i/>
              </w:rPr>
              <w:t>, C.</w:t>
            </w:r>
            <w:r w:rsidRPr="006578A7">
              <w:rPr>
                <w:rFonts w:ascii="Calibri" w:eastAsia="Calibri" w:hAnsi="Calibri" w:cs="Times New Roman"/>
              </w:rPr>
              <w:t xml:space="preserve"> El Psicoanálisis después de Freud. Teoría y Clínica: Heinz </w:t>
            </w:r>
            <w:proofErr w:type="spellStart"/>
            <w:r w:rsidRPr="006578A7">
              <w:rPr>
                <w:rFonts w:ascii="Calibri" w:eastAsia="Calibri" w:hAnsi="Calibri" w:cs="Times New Roman"/>
              </w:rPr>
              <w:t>Kohut</w:t>
            </w:r>
            <w:proofErr w:type="spellEnd"/>
            <w:r w:rsidRPr="006578A7">
              <w:rPr>
                <w:rFonts w:ascii="Calibri" w:eastAsia="Calibri" w:hAnsi="Calibri" w:cs="Times New Roman"/>
              </w:rPr>
              <w:t xml:space="preserve"> y su teoría del narcisismo.</w:t>
            </w:r>
          </w:p>
          <w:p w:rsidR="00F13543" w:rsidRPr="006578A7" w:rsidRDefault="00F13543" w:rsidP="000E59FE"/>
        </w:tc>
      </w:tr>
      <w:tr w:rsidR="00F13543" w:rsidRPr="00E530B5" w:rsidTr="005E27B9">
        <w:trPr>
          <w:trHeight w:val="802"/>
        </w:trPr>
        <w:tc>
          <w:tcPr>
            <w:tcW w:w="3970" w:type="dxa"/>
            <w:vMerge/>
          </w:tcPr>
          <w:p w:rsidR="00F13543" w:rsidRPr="006578A7" w:rsidRDefault="00F13543"/>
        </w:tc>
        <w:tc>
          <w:tcPr>
            <w:tcW w:w="1843" w:type="dxa"/>
          </w:tcPr>
          <w:p w:rsidR="00F13543" w:rsidRDefault="00F13543" w:rsidP="005E27B9">
            <w:pPr>
              <w:jc w:val="center"/>
            </w:pPr>
          </w:p>
          <w:p w:rsidR="000E59FE" w:rsidRDefault="0068242B" w:rsidP="005E27B9">
            <w:pPr>
              <w:jc w:val="center"/>
            </w:pPr>
            <w:r>
              <w:t>mayo</w:t>
            </w:r>
          </w:p>
          <w:p w:rsidR="004747DE" w:rsidRDefault="0068242B" w:rsidP="005E27B9">
            <w:pPr>
              <w:jc w:val="center"/>
            </w:pPr>
            <w:r>
              <w:t>03</w:t>
            </w:r>
          </w:p>
          <w:p w:rsidR="000E59FE" w:rsidRPr="005E27B9" w:rsidRDefault="000E59FE" w:rsidP="005E27B9">
            <w:pPr>
              <w:jc w:val="center"/>
            </w:pPr>
          </w:p>
        </w:tc>
        <w:tc>
          <w:tcPr>
            <w:tcW w:w="8505" w:type="dxa"/>
          </w:tcPr>
          <w:p w:rsidR="00F13543" w:rsidRDefault="00F13543"/>
          <w:p w:rsidR="000E59FE" w:rsidRPr="006578A7" w:rsidRDefault="000E59FE" w:rsidP="000E59FE">
            <w:pPr>
              <w:rPr>
                <w:rFonts w:ascii="Calibri" w:eastAsia="Calibri" w:hAnsi="Calibri" w:cs="Times New Roman"/>
              </w:rPr>
            </w:pPr>
            <w:proofErr w:type="spellStart"/>
            <w:r w:rsidRPr="006578A7">
              <w:rPr>
                <w:rFonts w:ascii="Calibri" w:eastAsia="Calibri" w:hAnsi="Calibri" w:cs="Times New Roman"/>
                <w:b/>
                <w:i/>
              </w:rPr>
              <w:t>Kernberg</w:t>
            </w:r>
            <w:proofErr w:type="spellEnd"/>
            <w:r w:rsidRPr="006578A7">
              <w:rPr>
                <w:rFonts w:ascii="Calibri" w:eastAsia="Calibri" w:hAnsi="Calibri" w:cs="Times New Roman"/>
                <w:b/>
                <w:i/>
              </w:rPr>
              <w:t>, Otto</w:t>
            </w:r>
            <w:r w:rsidRPr="006578A7">
              <w:rPr>
                <w:rFonts w:ascii="Calibri" w:eastAsia="Calibri" w:hAnsi="Calibri" w:cs="Times New Roman"/>
              </w:rPr>
              <w:t>. Desórdenes fronterizos y narcisismo patológico. Cap. X.</w:t>
            </w:r>
          </w:p>
          <w:p w:rsidR="000E59FE" w:rsidRPr="006578A7" w:rsidRDefault="000E59FE"/>
        </w:tc>
      </w:tr>
      <w:tr w:rsidR="00905026" w:rsidRPr="005E27B9" w:rsidTr="00905026">
        <w:trPr>
          <w:trHeight w:val="1215"/>
        </w:trPr>
        <w:tc>
          <w:tcPr>
            <w:tcW w:w="3970" w:type="dxa"/>
            <w:vMerge w:val="restart"/>
          </w:tcPr>
          <w:p w:rsidR="00905026" w:rsidRPr="006578A7" w:rsidRDefault="00905026"/>
          <w:p w:rsidR="00905026" w:rsidRPr="006578A7" w:rsidRDefault="00905026" w:rsidP="009E4243">
            <w:pPr>
              <w:rPr>
                <w:b/>
              </w:rPr>
            </w:pPr>
            <w:r w:rsidRPr="006578A7">
              <w:rPr>
                <w:b/>
              </w:rPr>
              <w:t>Sexualidad desde el Psicoanálisis:</w:t>
            </w:r>
          </w:p>
          <w:p w:rsidR="00905026" w:rsidRPr="006578A7" w:rsidRDefault="00905026" w:rsidP="009E4243">
            <w:r w:rsidRPr="006578A7">
              <w:t>Concep</w:t>
            </w:r>
            <w:r>
              <w:t>to general, sexualidad infantil,</w:t>
            </w:r>
            <w:r w:rsidRPr="006578A7">
              <w:t xml:space="preserve"> </w:t>
            </w:r>
          </w:p>
          <w:p w:rsidR="00905026" w:rsidRPr="006578A7" w:rsidRDefault="00905026">
            <w:proofErr w:type="gramStart"/>
            <w:r>
              <w:t>desarrollo</w:t>
            </w:r>
            <w:proofErr w:type="gramEnd"/>
            <w:r>
              <w:t xml:space="preserve"> de la sexualidad y</w:t>
            </w:r>
            <w:r w:rsidRPr="006578A7">
              <w:t xml:space="preserve"> Complejo de Edipo.</w:t>
            </w:r>
          </w:p>
          <w:p w:rsidR="00905026" w:rsidRDefault="00905026" w:rsidP="006578A7">
            <w:pPr>
              <w:rPr>
                <w:i/>
              </w:rPr>
            </w:pPr>
          </w:p>
          <w:p w:rsidR="00905026" w:rsidRPr="006578A7" w:rsidRDefault="00E7565B" w:rsidP="003926FA">
            <w:pPr>
              <w:rPr>
                <w:i/>
              </w:rPr>
            </w:pPr>
            <w:r>
              <w:rPr>
                <w:i/>
              </w:rPr>
              <w:t>Dra. Gladys Michelena</w:t>
            </w:r>
          </w:p>
        </w:tc>
        <w:tc>
          <w:tcPr>
            <w:tcW w:w="1843" w:type="dxa"/>
          </w:tcPr>
          <w:p w:rsidR="00905026" w:rsidRDefault="00905026" w:rsidP="005E27B9">
            <w:pPr>
              <w:jc w:val="center"/>
            </w:pPr>
          </w:p>
          <w:p w:rsidR="00905026" w:rsidRDefault="004747DE" w:rsidP="005E27B9">
            <w:pPr>
              <w:jc w:val="center"/>
            </w:pPr>
            <w:r>
              <w:t>m</w:t>
            </w:r>
            <w:r w:rsidR="00905026">
              <w:t>ayo</w:t>
            </w:r>
          </w:p>
          <w:p w:rsidR="00905026" w:rsidRPr="005E27B9" w:rsidRDefault="0068242B" w:rsidP="005E27B9">
            <w:pPr>
              <w:jc w:val="center"/>
            </w:pPr>
            <w:r>
              <w:t>10</w:t>
            </w:r>
          </w:p>
        </w:tc>
        <w:tc>
          <w:tcPr>
            <w:tcW w:w="8505" w:type="dxa"/>
          </w:tcPr>
          <w:p w:rsidR="00905026" w:rsidRPr="006578A7" w:rsidRDefault="00905026" w:rsidP="006E53A9"/>
          <w:p w:rsidR="00905026" w:rsidRPr="006578A7" w:rsidRDefault="00905026" w:rsidP="00905026">
            <w:proofErr w:type="spellStart"/>
            <w:r w:rsidRPr="006578A7">
              <w:rPr>
                <w:b/>
                <w:i/>
              </w:rPr>
              <w:t>Gisbert</w:t>
            </w:r>
            <w:proofErr w:type="spellEnd"/>
            <w:r w:rsidRPr="006578A7">
              <w:rPr>
                <w:b/>
                <w:i/>
              </w:rPr>
              <w:t xml:space="preserve"> </w:t>
            </w:r>
            <w:r w:rsidRPr="006578A7">
              <w:t>(1988) Itinerario de una ciencia. Cap.2.</w:t>
            </w:r>
          </w:p>
          <w:p w:rsidR="00905026" w:rsidRPr="006578A7" w:rsidRDefault="00905026" w:rsidP="00905026">
            <w:r w:rsidRPr="006578A7">
              <w:rPr>
                <w:b/>
                <w:i/>
              </w:rPr>
              <w:t>F</w:t>
            </w:r>
            <w:r>
              <w:rPr>
                <w:b/>
                <w:i/>
              </w:rPr>
              <w:t>r</w:t>
            </w:r>
            <w:r w:rsidRPr="006578A7">
              <w:rPr>
                <w:b/>
                <w:i/>
              </w:rPr>
              <w:t xml:space="preserve">eud, S. </w:t>
            </w:r>
            <w:r w:rsidRPr="006578A7">
              <w:t>Mi tesis sobre el papel de la sexualidad en la etiología de las neurosis. Tomo VII.</w:t>
            </w:r>
          </w:p>
          <w:p w:rsidR="00905026" w:rsidRPr="006578A7" w:rsidRDefault="00905026" w:rsidP="00905026">
            <w:r w:rsidRPr="006578A7">
              <w:rPr>
                <w:b/>
                <w:i/>
              </w:rPr>
              <w:t>Freud, S</w:t>
            </w:r>
            <w:r w:rsidRPr="006578A7">
              <w:t>. Sobre las teorías sexuales infantiles. Tomo IX.</w:t>
            </w:r>
          </w:p>
          <w:p w:rsidR="00905026" w:rsidRPr="00357580" w:rsidRDefault="00905026" w:rsidP="00905026"/>
        </w:tc>
      </w:tr>
      <w:tr w:rsidR="00905026" w:rsidRPr="009276B5" w:rsidTr="005E27B9">
        <w:trPr>
          <w:trHeight w:val="1215"/>
        </w:trPr>
        <w:tc>
          <w:tcPr>
            <w:tcW w:w="3970" w:type="dxa"/>
            <w:vMerge/>
          </w:tcPr>
          <w:p w:rsidR="00905026" w:rsidRPr="00357580" w:rsidRDefault="00905026"/>
        </w:tc>
        <w:tc>
          <w:tcPr>
            <w:tcW w:w="1843" w:type="dxa"/>
          </w:tcPr>
          <w:p w:rsidR="00905026" w:rsidRPr="00357580" w:rsidRDefault="00905026" w:rsidP="005E27B9">
            <w:pPr>
              <w:jc w:val="center"/>
            </w:pPr>
          </w:p>
          <w:p w:rsidR="00905026" w:rsidRDefault="004747DE" w:rsidP="005E27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="00905026">
              <w:rPr>
                <w:lang w:val="en-US"/>
              </w:rPr>
              <w:t>ayo</w:t>
            </w:r>
          </w:p>
          <w:p w:rsidR="00905026" w:rsidRPr="00905026" w:rsidRDefault="004747DE" w:rsidP="005E27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68242B">
              <w:rPr>
                <w:lang w:val="en-US"/>
              </w:rPr>
              <w:t>7</w:t>
            </w:r>
          </w:p>
        </w:tc>
        <w:tc>
          <w:tcPr>
            <w:tcW w:w="8505" w:type="dxa"/>
          </w:tcPr>
          <w:p w:rsidR="00905026" w:rsidRPr="00357580" w:rsidRDefault="00905026" w:rsidP="006E53A9"/>
          <w:p w:rsidR="00905026" w:rsidRPr="006578A7" w:rsidRDefault="00905026" w:rsidP="00905026">
            <w:pPr>
              <w:rPr>
                <w:lang w:val="en-US"/>
              </w:rPr>
            </w:pPr>
            <w:r w:rsidRPr="006578A7">
              <w:rPr>
                <w:b/>
                <w:i/>
              </w:rPr>
              <w:t xml:space="preserve">Freud, S </w:t>
            </w:r>
            <w:r w:rsidRPr="006578A7">
              <w:t xml:space="preserve">(1924) El </w:t>
            </w:r>
            <w:proofErr w:type="spellStart"/>
            <w:r w:rsidRPr="006578A7">
              <w:t>sepultamiento</w:t>
            </w:r>
            <w:proofErr w:type="spellEnd"/>
            <w:r w:rsidRPr="006578A7">
              <w:t xml:space="preserve"> del Complejo de Edipo. </w:t>
            </w:r>
            <w:proofErr w:type="spellStart"/>
            <w:r w:rsidRPr="006578A7">
              <w:rPr>
                <w:lang w:val="en-US"/>
              </w:rPr>
              <w:t>Tomo</w:t>
            </w:r>
            <w:proofErr w:type="spellEnd"/>
            <w:r w:rsidRPr="006578A7">
              <w:rPr>
                <w:lang w:val="en-US"/>
              </w:rPr>
              <w:t xml:space="preserve"> XIX.</w:t>
            </w:r>
          </w:p>
          <w:p w:rsidR="00905026" w:rsidRPr="00905026" w:rsidRDefault="00905026" w:rsidP="00905026">
            <w:pPr>
              <w:rPr>
                <w:lang w:val="en-US"/>
              </w:rPr>
            </w:pPr>
            <w:proofErr w:type="spellStart"/>
            <w:r w:rsidRPr="006578A7">
              <w:rPr>
                <w:b/>
                <w:i/>
                <w:lang w:val="en-US"/>
              </w:rPr>
              <w:t>Sófocles</w:t>
            </w:r>
            <w:proofErr w:type="spellEnd"/>
            <w:r w:rsidRPr="006578A7">
              <w:rPr>
                <w:b/>
                <w:i/>
                <w:lang w:val="en-US"/>
              </w:rPr>
              <w:t xml:space="preserve"> </w:t>
            </w:r>
            <w:r w:rsidRPr="006578A7">
              <w:rPr>
                <w:lang w:val="en-US"/>
              </w:rPr>
              <w:t xml:space="preserve">(s/f) </w:t>
            </w:r>
            <w:proofErr w:type="spellStart"/>
            <w:r w:rsidRPr="006578A7">
              <w:rPr>
                <w:lang w:val="en-US"/>
              </w:rPr>
              <w:t>Edipo</w:t>
            </w:r>
            <w:proofErr w:type="spellEnd"/>
            <w:r w:rsidRPr="006578A7">
              <w:rPr>
                <w:lang w:val="en-US"/>
              </w:rPr>
              <w:t xml:space="preserve"> Rey.</w:t>
            </w:r>
          </w:p>
        </w:tc>
      </w:tr>
      <w:tr w:rsidR="005E27B9" w:rsidRPr="0092236A" w:rsidTr="005E27B9">
        <w:tc>
          <w:tcPr>
            <w:tcW w:w="3970" w:type="dxa"/>
          </w:tcPr>
          <w:p w:rsidR="005E27B9" w:rsidRPr="00DD5936" w:rsidRDefault="005E27B9" w:rsidP="006C2D98">
            <w:pPr>
              <w:rPr>
                <w:lang w:val="en-US"/>
              </w:rPr>
            </w:pPr>
          </w:p>
          <w:p w:rsidR="005E27B9" w:rsidRDefault="005E27B9" w:rsidP="006C2D98">
            <w:pPr>
              <w:rPr>
                <w:b/>
              </w:rPr>
            </w:pPr>
            <w:r w:rsidRPr="00E530B5">
              <w:rPr>
                <w:b/>
              </w:rPr>
              <w:t>Formación del síntoma y series complementarias</w:t>
            </w:r>
          </w:p>
          <w:p w:rsidR="00905026" w:rsidRDefault="00905026" w:rsidP="006C2D98">
            <w:pPr>
              <w:rPr>
                <w:b/>
              </w:rPr>
            </w:pPr>
          </w:p>
          <w:p w:rsidR="00905026" w:rsidRPr="00905026" w:rsidRDefault="00905026" w:rsidP="006C2D98">
            <w:pPr>
              <w:rPr>
                <w:i/>
              </w:rPr>
            </w:pPr>
            <w:r w:rsidRPr="00905026">
              <w:rPr>
                <w:i/>
              </w:rPr>
              <w:t xml:space="preserve">Dra. </w:t>
            </w:r>
            <w:r w:rsidR="00B04947">
              <w:rPr>
                <w:i/>
              </w:rPr>
              <w:t>Felicia López</w:t>
            </w:r>
          </w:p>
          <w:p w:rsidR="005E27B9" w:rsidRPr="003E22AD" w:rsidRDefault="005E27B9" w:rsidP="006C2D98">
            <w:pPr>
              <w:rPr>
                <w:i/>
              </w:rPr>
            </w:pPr>
          </w:p>
        </w:tc>
        <w:tc>
          <w:tcPr>
            <w:tcW w:w="1843" w:type="dxa"/>
          </w:tcPr>
          <w:p w:rsidR="005E27B9" w:rsidRDefault="005E27B9" w:rsidP="005E27B9">
            <w:pPr>
              <w:jc w:val="center"/>
            </w:pPr>
          </w:p>
          <w:p w:rsidR="00905026" w:rsidRDefault="004747DE" w:rsidP="005E27B9">
            <w:pPr>
              <w:jc w:val="center"/>
            </w:pPr>
            <w:r>
              <w:t>mayo</w:t>
            </w:r>
          </w:p>
          <w:p w:rsidR="004747DE" w:rsidRPr="005E27B9" w:rsidRDefault="0068242B" w:rsidP="005E27B9">
            <w:pPr>
              <w:jc w:val="center"/>
            </w:pPr>
            <w:r>
              <w:t>24</w:t>
            </w:r>
          </w:p>
        </w:tc>
        <w:tc>
          <w:tcPr>
            <w:tcW w:w="8505" w:type="dxa"/>
          </w:tcPr>
          <w:p w:rsidR="005E27B9" w:rsidRDefault="005E27B9" w:rsidP="006C2D98"/>
          <w:p w:rsidR="005E27B9" w:rsidRPr="006C2D98" w:rsidRDefault="005E27B9" w:rsidP="006C2D98">
            <w:pPr>
              <w:rPr>
                <w:i/>
              </w:rPr>
            </w:pPr>
            <w:r>
              <w:rPr>
                <w:b/>
                <w:i/>
              </w:rPr>
              <w:t>Freud,</w:t>
            </w:r>
            <w:r w:rsidR="00BB7CF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S </w:t>
            </w:r>
            <w:r>
              <w:rPr>
                <w:i/>
              </w:rPr>
              <w:t>(1916-17) Nuevas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Conferencias de Introducción al Psicoanálisis. Lecciones XXII y XXIII.</w:t>
            </w:r>
          </w:p>
        </w:tc>
      </w:tr>
      <w:tr w:rsidR="00905026" w:rsidRPr="006C2D98" w:rsidTr="00905026">
        <w:trPr>
          <w:trHeight w:val="675"/>
        </w:trPr>
        <w:tc>
          <w:tcPr>
            <w:tcW w:w="3970" w:type="dxa"/>
            <w:vMerge w:val="restart"/>
          </w:tcPr>
          <w:p w:rsidR="00905026" w:rsidRPr="00E530B5" w:rsidRDefault="00905026" w:rsidP="006C2D98">
            <w:pPr>
              <w:rPr>
                <w:b/>
              </w:rPr>
            </w:pPr>
          </w:p>
          <w:p w:rsidR="00905026" w:rsidRDefault="00905026" w:rsidP="006C2D98">
            <w:pPr>
              <w:rPr>
                <w:b/>
              </w:rPr>
            </w:pPr>
            <w:r w:rsidRPr="00E530B5">
              <w:rPr>
                <w:b/>
              </w:rPr>
              <w:t>Aportes de Melanie Klein.</w:t>
            </w:r>
          </w:p>
          <w:p w:rsidR="00CF7D7D" w:rsidRDefault="00CF7D7D" w:rsidP="006C2D98">
            <w:pPr>
              <w:rPr>
                <w:b/>
              </w:rPr>
            </w:pPr>
          </w:p>
          <w:p w:rsidR="00CF7D7D" w:rsidRPr="00CF7D7D" w:rsidRDefault="0006121F" w:rsidP="006C2D98">
            <w:pPr>
              <w:rPr>
                <w:i/>
              </w:rPr>
            </w:pPr>
            <w:r>
              <w:rPr>
                <w:i/>
              </w:rPr>
              <w:t xml:space="preserve">Dr. Ezequiel </w:t>
            </w:r>
            <w:proofErr w:type="spellStart"/>
            <w:r>
              <w:rPr>
                <w:i/>
              </w:rPr>
              <w:t>Sarshalom</w:t>
            </w:r>
            <w:proofErr w:type="spellEnd"/>
          </w:p>
          <w:p w:rsidR="00905026" w:rsidRDefault="00905026" w:rsidP="006C2D98">
            <w:pPr>
              <w:rPr>
                <w:b/>
              </w:rPr>
            </w:pPr>
          </w:p>
          <w:p w:rsidR="00905026" w:rsidRPr="003E22AD" w:rsidRDefault="00905026" w:rsidP="006C2D98">
            <w:pPr>
              <w:rPr>
                <w:i/>
              </w:rPr>
            </w:pPr>
          </w:p>
        </w:tc>
        <w:tc>
          <w:tcPr>
            <w:tcW w:w="1843" w:type="dxa"/>
          </w:tcPr>
          <w:p w:rsidR="00905026" w:rsidRDefault="00905026" w:rsidP="005E27B9">
            <w:pPr>
              <w:jc w:val="center"/>
            </w:pPr>
          </w:p>
          <w:p w:rsidR="00905026" w:rsidRDefault="004747DE" w:rsidP="005E27B9">
            <w:pPr>
              <w:jc w:val="center"/>
            </w:pPr>
            <w:r>
              <w:t>mayo</w:t>
            </w:r>
          </w:p>
          <w:p w:rsidR="004747DE" w:rsidRPr="005E27B9" w:rsidRDefault="0068242B" w:rsidP="005E27B9">
            <w:pPr>
              <w:jc w:val="center"/>
            </w:pPr>
            <w:r>
              <w:t>31</w:t>
            </w:r>
          </w:p>
        </w:tc>
        <w:tc>
          <w:tcPr>
            <w:tcW w:w="8505" w:type="dxa"/>
          </w:tcPr>
          <w:p w:rsidR="00905026" w:rsidRDefault="00905026" w:rsidP="006C2D98">
            <w:pPr>
              <w:rPr>
                <w:b/>
              </w:rPr>
            </w:pPr>
          </w:p>
          <w:p w:rsidR="00905026" w:rsidRDefault="00905026" w:rsidP="00905026">
            <w:pPr>
              <w:rPr>
                <w:i/>
              </w:rPr>
            </w:pPr>
            <w:r w:rsidRPr="00D468AF">
              <w:rPr>
                <w:b/>
                <w:i/>
              </w:rPr>
              <w:t>Klein, M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(1946) Notas sobre algunos mecanismos esquizoides.</w:t>
            </w:r>
          </w:p>
          <w:p w:rsidR="00905026" w:rsidRDefault="00905026" w:rsidP="00905026">
            <w:pPr>
              <w:rPr>
                <w:i/>
              </w:rPr>
            </w:pPr>
            <w:proofErr w:type="spellStart"/>
            <w:r>
              <w:rPr>
                <w:b/>
                <w:i/>
              </w:rPr>
              <w:t>Hinshelwood</w:t>
            </w:r>
            <w:proofErr w:type="spellEnd"/>
            <w:r>
              <w:rPr>
                <w:b/>
                <w:i/>
              </w:rPr>
              <w:t xml:space="preserve">, R </w:t>
            </w:r>
            <w:r>
              <w:rPr>
                <w:i/>
              </w:rPr>
              <w:t xml:space="preserve">(1989): conceptos de: posición </w:t>
            </w:r>
            <w:proofErr w:type="spellStart"/>
            <w:r>
              <w:rPr>
                <w:i/>
              </w:rPr>
              <w:t>esquizo</w:t>
            </w:r>
            <w:proofErr w:type="spellEnd"/>
            <w:r>
              <w:rPr>
                <w:i/>
              </w:rPr>
              <w:t>-paranoide y depresiva, identificación proyectiva y  fantasía inconsciente.</w:t>
            </w:r>
          </w:p>
          <w:p w:rsidR="00905026" w:rsidRPr="00905026" w:rsidRDefault="00905026" w:rsidP="00905026"/>
        </w:tc>
      </w:tr>
      <w:tr w:rsidR="00905026" w:rsidRPr="006C2D98" w:rsidTr="005E27B9">
        <w:trPr>
          <w:trHeight w:val="675"/>
        </w:trPr>
        <w:tc>
          <w:tcPr>
            <w:tcW w:w="3970" w:type="dxa"/>
            <w:vMerge/>
          </w:tcPr>
          <w:p w:rsidR="00905026" w:rsidRPr="00E530B5" w:rsidRDefault="00905026" w:rsidP="006C2D98">
            <w:pPr>
              <w:rPr>
                <w:b/>
              </w:rPr>
            </w:pPr>
          </w:p>
        </w:tc>
        <w:tc>
          <w:tcPr>
            <w:tcW w:w="1843" w:type="dxa"/>
          </w:tcPr>
          <w:p w:rsidR="00905026" w:rsidRDefault="00905026" w:rsidP="005E27B9">
            <w:pPr>
              <w:jc w:val="center"/>
            </w:pPr>
          </w:p>
          <w:p w:rsidR="00905026" w:rsidRDefault="0068242B" w:rsidP="005E27B9">
            <w:pPr>
              <w:jc w:val="center"/>
            </w:pPr>
            <w:r>
              <w:t>junio</w:t>
            </w:r>
          </w:p>
          <w:p w:rsidR="004747DE" w:rsidRDefault="0068242B" w:rsidP="005E27B9">
            <w:pPr>
              <w:jc w:val="center"/>
            </w:pPr>
            <w:r>
              <w:t>07</w:t>
            </w:r>
          </w:p>
          <w:p w:rsidR="00905026" w:rsidRPr="005E27B9" w:rsidRDefault="00905026" w:rsidP="005E27B9">
            <w:pPr>
              <w:jc w:val="center"/>
            </w:pPr>
          </w:p>
        </w:tc>
        <w:tc>
          <w:tcPr>
            <w:tcW w:w="8505" w:type="dxa"/>
          </w:tcPr>
          <w:p w:rsidR="00905026" w:rsidRDefault="00905026" w:rsidP="006C2D98">
            <w:pPr>
              <w:rPr>
                <w:b/>
              </w:rPr>
            </w:pPr>
          </w:p>
          <w:p w:rsidR="00905026" w:rsidRDefault="00905026" w:rsidP="00905026">
            <w:pPr>
              <w:rPr>
                <w:i/>
              </w:rPr>
            </w:pPr>
            <w:r>
              <w:rPr>
                <w:b/>
                <w:i/>
              </w:rPr>
              <w:t xml:space="preserve">Klein, M </w:t>
            </w:r>
            <w:r>
              <w:rPr>
                <w:i/>
              </w:rPr>
              <w:t>(1957) Envidia y Gratitud.</w:t>
            </w:r>
          </w:p>
          <w:p w:rsidR="00905026" w:rsidRDefault="00905026" w:rsidP="006C2D98">
            <w:pPr>
              <w:rPr>
                <w:b/>
              </w:rPr>
            </w:pPr>
          </w:p>
        </w:tc>
      </w:tr>
    </w:tbl>
    <w:p w:rsidR="00905026" w:rsidRDefault="00905026">
      <w:r>
        <w:br w:type="page"/>
      </w:r>
    </w:p>
    <w:tbl>
      <w:tblPr>
        <w:tblStyle w:val="Tablaconcuadrcula"/>
        <w:tblW w:w="14318" w:type="dxa"/>
        <w:tblInd w:w="-743" w:type="dxa"/>
        <w:tblLayout w:type="fixed"/>
        <w:tblLook w:val="04A0"/>
      </w:tblPr>
      <w:tblGrid>
        <w:gridCol w:w="3970"/>
        <w:gridCol w:w="1843"/>
        <w:gridCol w:w="8505"/>
      </w:tblGrid>
      <w:tr w:rsidR="005E27B9" w:rsidRPr="006C2D98" w:rsidTr="00905026">
        <w:tc>
          <w:tcPr>
            <w:tcW w:w="3970" w:type="dxa"/>
          </w:tcPr>
          <w:p w:rsidR="005E27B9" w:rsidRPr="00E530B5" w:rsidRDefault="005E27B9" w:rsidP="006C2D98">
            <w:pPr>
              <w:rPr>
                <w:b/>
              </w:rPr>
            </w:pPr>
          </w:p>
          <w:p w:rsidR="005E27B9" w:rsidRDefault="005E27B9" w:rsidP="006C2D98">
            <w:pPr>
              <w:rPr>
                <w:b/>
              </w:rPr>
            </w:pPr>
            <w:r w:rsidRPr="00E530B5">
              <w:rPr>
                <w:b/>
              </w:rPr>
              <w:t xml:space="preserve">Aportes de </w:t>
            </w:r>
            <w:proofErr w:type="spellStart"/>
            <w:r w:rsidRPr="00E530B5">
              <w:rPr>
                <w:b/>
              </w:rPr>
              <w:t>Wilfred</w:t>
            </w:r>
            <w:proofErr w:type="spellEnd"/>
            <w:r w:rsidRPr="00E530B5">
              <w:rPr>
                <w:b/>
              </w:rPr>
              <w:t xml:space="preserve"> </w:t>
            </w:r>
            <w:proofErr w:type="spellStart"/>
            <w:r w:rsidRPr="00E530B5">
              <w:rPr>
                <w:b/>
              </w:rPr>
              <w:t>Bion</w:t>
            </w:r>
            <w:proofErr w:type="spellEnd"/>
            <w:r w:rsidRPr="00E530B5">
              <w:rPr>
                <w:b/>
              </w:rPr>
              <w:t>.</w:t>
            </w:r>
          </w:p>
          <w:p w:rsidR="00905026" w:rsidRDefault="00905026" w:rsidP="006C2D98">
            <w:pPr>
              <w:rPr>
                <w:b/>
              </w:rPr>
            </w:pPr>
          </w:p>
          <w:p w:rsidR="00905026" w:rsidRPr="00905026" w:rsidRDefault="00905026" w:rsidP="006C2D98">
            <w:pPr>
              <w:rPr>
                <w:i/>
              </w:rPr>
            </w:pPr>
            <w:r>
              <w:rPr>
                <w:i/>
              </w:rPr>
              <w:t xml:space="preserve">Dra. </w:t>
            </w:r>
            <w:proofErr w:type="spellStart"/>
            <w:r w:rsidR="0006121F">
              <w:rPr>
                <w:i/>
              </w:rPr>
              <w:t>Osea</w:t>
            </w:r>
            <w:proofErr w:type="spellEnd"/>
            <w:r w:rsidR="0006121F">
              <w:rPr>
                <w:i/>
              </w:rPr>
              <w:t xml:space="preserve"> Lombardi</w:t>
            </w:r>
          </w:p>
          <w:p w:rsidR="005E27B9" w:rsidRPr="00D94E09" w:rsidRDefault="005E27B9" w:rsidP="006C2D98">
            <w:pPr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E27B9" w:rsidRDefault="005E27B9" w:rsidP="005E27B9">
            <w:pPr>
              <w:jc w:val="center"/>
            </w:pPr>
          </w:p>
          <w:p w:rsidR="00CF7D7D" w:rsidRDefault="003926FA" w:rsidP="005E27B9">
            <w:pPr>
              <w:jc w:val="center"/>
            </w:pPr>
            <w:r>
              <w:t>junio</w:t>
            </w:r>
          </w:p>
          <w:p w:rsidR="003926FA" w:rsidRPr="005E27B9" w:rsidRDefault="0068242B" w:rsidP="005E27B9">
            <w:pPr>
              <w:jc w:val="center"/>
            </w:pPr>
            <w:r>
              <w:t>14</w:t>
            </w:r>
            <w:r w:rsidR="003926FA">
              <w:t xml:space="preserve"> y </w:t>
            </w:r>
            <w:r>
              <w:t>21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:rsidR="005E27B9" w:rsidRDefault="005E27B9" w:rsidP="006C2D98">
            <w:pPr>
              <w:rPr>
                <w:b/>
              </w:rPr>
            </w:pPr>
          </w:p>
          <w:p w:rsidR="005E27B9" w:rsidRDefault="005E27B9" w:rsidP="006C2D98">
            <w:pPr>
              <w:shd w:val="clear" w:color="auto" w:fill="D9D9D9" w:themeFill="background1" w:themeFillShade="D9"/>
              <w:rPr>
                <w:b/>
              </w:rPr>
            </w:pPr>
          </w:p>
          <w:p w:rsidR="005E27B9" w:rsidRDefault="005E27B9" w:rsidP="006C2D98">
            <w:pPr>
              <w:shd w:val="clear" w:color="auto" w:fill="D9D9D9" w:themeFill="background1" w:themeFillShade="D9"/>
              <w:rPr>
                <w:b/>
              </w:rPr>
            </w:pPr>
          </w:p>
          <w:p w:rsidR="005E27B9" w:rsidRPr="00E530B5" w:rsidRDefault="005E27B9" w:rsidP="006C2D98">
            <w:pPr>
              <w:rPr>
                <w:b/>
              </w:rPr>
            </w:pPr>
          </w:p>
        </w:tc>
      </w:tr>
      <w:tr w:rsidR="005E27B9" w:rsidRPr="006C2D98" w:rsidTr="005E27B9">
        <w:tc>
          <w:tcPr>
            <w:tcW w:w="3970" w:type="dxa"/>
          </w:tcPr>
          <w:p w:rsidR="005E27B9" w:rsidRPr="00E530B5" w:rsidRDefault="005E27B9" w:rsidP="006C2D98">
            <w:pPr>
              <w:rPr>
                <w:b/>
              </w:rPr>
            </w:pPr>
          </w:p>
          <w:p w:rsidR="005E27B9" w:rsidRDefault="005E27B9" w:rsidP="006C2D98">
            <w:pPr>
              <w:rPr>
                <w:b/>
              </w:rPr>
            </w:pPr>
            <w:r w:rsidRPr="00E530B5">
              <w:rPr>
                <w:b/>
              </w:rPr>
              <w:t xml:space="preserve">Psicoanálisis como ciencia y </w:t>
            </w:r>
          </w:p>
          <w:p w:rsidR="005E27B9" w:rsidRDefault="005E27B9" w:rsidP="006C2D98">
            <w:pPr>
              <w:rPr>
                <w:b/>
              </w:rPr>
            </w:pPr>
            <w:r>
              <w:rPr>
                <w:b/>
              </w:rPr>
              <w:t xml:space="preserve">Psicoanálisis aplicado </w:t>
            </w:r>
          </w:p>
          <w:p w:rsidR="002812B4" w:rsidRDefault="002812B4" w:rsidP="006C2D98">
            <w:pPr>
              <w:rPr>
                <w:b/>
              </w:rPr>
            </w:pPr>
          </w:p>
          <w:p w:rsidR="002812B4" w:rsidRPr="002812B4" w:rsidRDefault="002812B4" w:rsidP="006C2D98">
            <w:pPr>
              <w:rPr>
                <w:i/>
              </w:rPr>
            </w:pPr>
            <w:r>
              <w:rPr>
                <w:i/>
              </w:rPr>
              <w:t>Dra. Sandra Bear</w:t>
            </w:r>
          </w:p>
          <w:p w:rsidR="005E27B9" w:rsidRPr="00745804" w:rsidRDefault="005E27B9" w:rsidP="006C2D98">
            <w:pPr>
              <w:rPr>
                <w:i/>
              </w:rPr>
            </w:pPr>
          </w:p>
        </w:tc>
        <w:tc>
          <w:tcPr>
            <w:tcW w:w="1843" w:type="dxa"/>
          </w:tcPr>
          <w:p w:rsidR="005E27B9" w:rsidRDefault="005E27B9" w:rsidP="005E27B9">
            <w:pPr>
              <w:jc w:val="center"/>
            </w:pPr>
          </w:p>
          <w:p w:rsidR="00141419" w:rsidRDefault="003926FA" w:rsidP="005E27B9">
            <w:pPr>
              <w:jc w:val="center"/>
            </w:pPr>
            <w:r>
              <w:t>junio</w:t>
            </w:r>
          </w:p>
          <w:p w:rsidR="003926FA" w:rsidRDefault="0068242B" w:rsidP="005E27B9">
            <w:pPr>
              <w:jc w:val="center"/>
            </w:pPr>
            <w:r>
              <w:t>28</w:t>
            </w:r>
          </w:p>
          <w:p w:rsidR="003926FA" w:rsidRDefault="003926FA" w:rsidP="005E27B9">
            <w:pPr>
              <w:jc w:val="center"/>
            </w:pPr>
          </w:p>
          <w:p w:rsidR="00141419" w:rsidRPr="005E27B9" w:rsidRDefault="00141419" w:rsidP="005E27B9">
            <w:pPr>
              <w:jc w:val="center"/>
            </w:pPr>
          </w:p>
        </w:tc>
        <w:tc>
          <w:tcPr>
            <w:tcW w:w="8505" w:type="dxa"/>
          </w:tcPr>
          <w:p w:rsidR="005E27B9" w:rsidRDefault="005E27B9" w:rsidP="006C2D98">
            <w:pPr>
              <w:rPr>
                <w:b/>
              </w:rPr>
            </w:pPr>
          </w:p>
          <w:p w:rsidR="005E27B9" w:rsidRPr="00571879" w:rsidRDefault="005E27B9" w:rsidP="006C2D98">
            <w:pPr>
              <w:rPr>
                <w:i/>
              </w:rPr>
            </w:pPr>
            <w:proofErr w:type="spellStart"/>
            <w:r w:rsidRPr="00D610C5">
              <w:rPr>
                <w:b/>
                <w:i/>
              </w:rPr>
              <w:t>Gisbert</w:t>
            </w:r>
            <w:proofErr w:type="spellEnd"/>
            <w:r w:rsidRPr="00D610C5">
              <w:rPr>
                <w:b/>
                <w:i/>
              </w:rPr>
              <w:t xml:space="preserve">, A </w:t>
            </w:r>
            <w:r w:rsidRPr="00D610C5">
              <w:rPr>
                <w:i/>
              </w:rPr>
              <w:t>(1988) Itinerario de una ciencia.</w:t>
            </w:r>
            <w:r>
              <w:rPr>
                <w:i/>
              </w:rPr>
              <w:t xml:space="preserve"> </w:t>
            </w:r>
            <w:r w:rsidRPr="00D610C5">
              <w:rPr>
                <w:i/>
              </w:rPr>
              <w:t>Cap. 11 y 12.</w:t>
            </w:r>
          </w:p>
        </w:tc>
      </w:tr>
      <w:tr w:rsidR="006F6B9D" w:rsidRPr="006C2D98" w:rsidTr="00DB1243">
        <w:tc>
          <w:tcPr>
            <w:tcW w:w="14318" w:type="dxa"/>
            <w:gridSpan w:val="3"/>
            <w:shd w:val="clear" w:color="auto" w:fill="FFFFFF" w:themeFill="background1"/>
          </w:tcPr>
          <w:p w:rsidR="006F6B9D" w:rsidRDefault="006F6B9D" w:rsidP="006F6B9D">
            <w:pPr>
              <w:jc w:val="center"/>
              <w:rPr>
                <w:b/>
              </w:rPr>
            </w:pPr>
          </w:p>
          <w:p w:rsidR="00DB1243" w:rsidRDefault="00DB1243" w:rsidP="006F6B9D">
            <w:pPr>
              <w:jc w:val="center"/>
              <w:rPr>
                <w:b/>
              </w:rPr>
            </w:pPr>
            <w:r>
              <w:rPr>
                <w:b/>
              </w:rPr>
              <w:t>ENTREGA DEL TRABAJO TEÓRICO</w:t>
            </w:r>
          </w:p>
          <w:p w:rsidR="006F6B9D" w:rsidRDefault="006F6B9D" w:rsidP="003926FA">
            <w:pPr>
              <w:jc w:val="center"/>
              <w:rPr>
                <w:b/>
              </w:rPr>
            </w:pPr>
          </w:p>
        </w:tc>
      </w:tr>
      <w:tr w:rsidR="00141419" w:rsidRPr="006C2D98" w:rsidTr="00141419">
        <w:trPr>
          <w:trHeight w:val="675"/>
        </w:trPr>
        <w:tc>
          <w:tcPr>
            <w:tcW w:w="3970" w:type="dxa"/>
            <w:vMerge w:val="restart"/>
          </w:tcPr>
          <w:p w:rsidR="00141419" w:rsidRPr="00E530B5" w:rsidRDefault="00141419" w:rsidP="006C2D98">
            <w:pPr>
              <w:rPr>
                <w:b/>
              </w:rPr>
            </w:pPr>
          </w:p>
          <w:p w:rsidR="00141419" w:rsidRDefault="00141419" w:rsidP="00DD5936">
            <w:pPr>
              <w:rPr>
                <w:b/>
              </w:rPr>
            </w:pPr>
            <w:proofErr w:type="spellStart"/>
            <w:r>
              <w:rPr>
                <w:b/>
              </w:rPr>
              <w:t>Psicodina</w:t>
            </w:r>
            <w:r w:rsidRPr="00E530B5">
              <w:rPr>
                <w:b/>
              </w:rPr>
              <w:t>mia</w:t>
            </w:r>
            <w:proofErr w:type="spellEnd"/>
            <w:r w:rsidRPr="00E530B5">
              <w:rPr>
                <w:b/>
              </w:rPr>
              <w:t xml:space="preserve"> de la Psicosis</w:t>
            </w:r>
          </w:p>
          <w:p w:rsidR="002812B4" w:rsidRDefault="002812B4" w:rsidP="00DD5936">
            <w:pPr>
              <w:rPr>
                <w:b/>
              </w:rPr>
            </w:pPr>
          </w:p>
          <w:p w:rsidR="002812B4" w:rsidRPr="002812B4" w:rsidRDefault="002812B4" w:rsidP="00DD5936">
            <w:pPr>
              <w:rPr>
                <w:i/>
              </w:rPr>
            </w:pPr>
            <w:r>
              <w:rPr>
                <w:i/>
              </w:rPr>
              <w:t>Dra. Ana Lourdes González</w:t>
            </w:r>
          </w:p>
        </w:tc>
        <w:tc>
          <w:tcPr>
            <w:tcW w:w="1843" w:type="dxa"/>
          </w:tcPr>
          <w:p w:rsidR="00141419" w:rsidRDefault="00141419" w:rsidP="005E27B9">
            <w:pPr>
              <w:jc w:val="center"/>
            </w:pPr>
          </w:p>
          <w:p w:rsidR="00141419" w:rsidRDefault="0068242B" w:rsidP="005E27B9">
            <w:pPr>
              <w:jc w:val="center"/>
            </w:pPr>
            <w:r>
              <w:t>jul</w:t>
            </w:r>
            <w:r w:rsidR="003926FA">
              <w:t>io</w:t>
            </w:r>
          </w:p>
          <w:p w:rsidR="00141419" w:rsidRDefault="0068242B" w:rsidP="005E27B9">
            <w:pPr>
              <w:jc w:val="center"/>
            </w:pPr>
            <w:r>
              <w:t>12</w:t>
            </w:r>
          </w:p>
          <w:p w:rsidR="003926FA" w:rsidRPr="005E27B9" w:rsidRDefault="003926FA" w:rsidP="005E27B9">
            <w:pPr>
              <w:jc w:val="center"/>
            </w:pPr>
          </w:p>
        </w:tc>
        <w:tc>
          <w:tcPr>
            <w:tcW w:w="8505" w:type="dxa"/>
          </w:tcPr>
          <w:p w:rsidR="00141419" w:rsidRDefault="00141419" w:rsidP="006C2D98">
            <w:pPr>
              <w:rPr>
                <w:b/>
              </w:rPr>
            </w:pPr>
          </w:p>
          <w:p w:rsidR="00141419" w:rsidRPr="000E6413" w:rsidRDefault="00DB1243" w:rsidP="00141419">
            <w:pPr>
              <w:rPr>
                <w:i/>
              </w:rPr>
            </w:pPr>
            <w:proofErr w:type="spellStart"/>
            <w:r>
              <w:rPr>
                <w:b/>
                <w:i/>
              </w:rPr>
              <w:t>Coderech</w:t>
            </w:r>
            <w:proofErr w:type="spellEnd"/>
            <w:r>
              <w:rPr>
                <w:b/>
                <w:i/>
              </w:rPr>
              <w:t>,</w:t>
            </w:r>
            <w:r w:rsidR="00141419">
              <w:rPr>
                <w:b/>
                <w:i/>
              </w:rPr>
              <w:t xml:space="preserve"> J </w:t>
            </w:r>
            <w:r w:rsidR="00141419">
              <w:rPr>
                <w:i/>
              </w:rPr>
              <w:t>(1987) Psiquiatría Dinámica. Cap. XIII.</w:t>
            </w:r>
          </w:p>
          <w:p w:rsidR="00141419" w:rsidRPr="00141419" w:rsidRDefault="00141419" w:rsidP="00141419"/>
        </w:tc>
      </w:tr>
      <w:tr w:rsidR="00141419" w:rsidRPr="006C2D98" w:rsidTr="005E27B9">
        <w:trPr>
          <w:trHeight w:val="675"/>
        </w:trPr>
        <w:tc>
          <w:tcPr>
            <w:tcW w:w="3970" w:type="dxa"/>
            <w:vMerge/>
          </w:tcPr>
          <w:p w:rsidR="00141419" w:rsidRPr="00E530B5" w:rsidRDefault="00141419" w:rsidP="006C2D98">
            <w:pPr>
              <w:rPr>
                <w:b/>
              </w:rPr>
            </w:pPr>
          </w:p>
        </w:tc>
        <w:tc>
          <w:tcPr>
            <w:tcW w:w="1843" w:type="dxa"/>
          </w:tcPr>
          <w:p w:rsidR="00141419" w:rsidRDefault="00141419" w:rsidP="005E27B9">
            <w:pPr>
              <w:jc w:val="center"/>
            </w:pPr>
          </w:p>
          <w:p w:rsidR="00141419" w:rsidRDefault="003926FA" w:rsidP="005E27B9">
            <w:pPr>
              <w:jc w:val="center"/>
            </w:pPr>
            <w:r>
              <w:t>Julio</w:t>
            </w:r>
          </w:p>
          <w:p w:rsidR="003926FA" w:rsidRDefault="0068242B" w:rsidP="005E27B9">
            <w:pPr>
              <w:jc w:val="center"/>
            </w:pPr>
            <w:r>
              <w:t>19</w:t>
            </w:r>
          </w:p>
          <w:p w:rsidR="00DB1243" w:rsidRDefault="00DB1243" w:rsidP="005E27B9">
            <w:pPr>
              <w:jc w:val="center"/>
            </w:pPr>
          </w:p>
        </w:tc>
        <w:tc>
          <w:tcPr>
            <w:tcW w:w="8505" w:type="dxa"/>
          </w:tcPr>
          <w:p w:rsidR="00141419" w:rsidRDefault="00141419" w:rsidP="006C2D98">
            <w:pPr>
              <w:rPr>
                <w:b/>
              </w:rPr>
            </w:pPr>
          </w:p>
          <w:p w:rsidR="00141419" w:rsidRDefault="00141419" w:rsidP="006C2D98">
            <w:pPr>
              <w:rPr>
                <w:b/>
              </w:rPr>
            </w:pPr>
            <w:proofErr w:type="spellStart"/>
            <w:r>
              <w:rPr>
                <w:b/>
                <w:i/>
              </w:rPr>
              <w:t>Grinberg</w:t>
            </w:r>
            <w:proofErr w:type="spellEnd"/>
            <w:r>
              <w:rPr>
                <w:b/>
                <w:i/>
              </w:rPr>
              <w:t xml:space="preserve">, Sor y otros </w:t>
            </w:r>
            <w:r>
              <w:rPr>
                <w:i/>
              </w:rPr>
              <w:t xml:space="preserve">(1991) Nueva introducción a las ideas de </w:t>
            </w:r>
            <w:proofErr w:type="spellStart"/>
            <w:r>
              <w:rPr>
                <w:i/>
              </w:rPr>
              <w:t>Bion</w:t>
            </w:r>
            <w:proofErr w:type="spellEnd"/>
            <w:r>
              <w:rPr>
                <w:i/>
              </w:rPr>
              <w:t>. Cap. II.</w:t>
            </w:r>
          </w:p>
        </w:tc>
      </w:tr>
      <w:tr w:rsidR="00141419" w:rsidRPr="006C2D98" w:rsidTr="003813D7">
        <w:trPr>
          <w:trHeight w:val="1890"/>
        </w:trPr>
        <w:tc>
          <w:tcPr>
            <w:tcW w:w="3970" w:type="dxa"/>
          </w:tcPr>
          <w:p w:rsidR="00141419" w:rsidRPr="00E530B5" w:rsidRDefault="00141419" w:rsidP="001007EC">
            <w:pPr>
              <w:rPr>
                <w:b/>
              </w:rPr>
            </w:pPr>
          </w:p>
          <w:p w:rsidR="00141419" w:rsidRDefault="00141419" w:rsidP="001007EC">
            <w:pPr>
              <w:rPr>
                <w:b/>
              </w:rPr>
            </w:pPr>
            <w:proofErr w:type="spellStart"/>
            <w:r w:rsidRPr="00E530B5">
              <w:rPr>
                <w:b/>
              </w:rPr>
              <w:t>Psicodinamia</w:t>
            </w:r>
            <w:proofErr w:type="spellEnd"/>
            <w:r w:rsidRPr="00E530B5">
              <w:rPr>
                <w:b/>
              </w:rPr>
              <w:t xml:space="preserve"> de los trastornos afectivos</w:t>
            </w:r>
          </w:p>
          <w:p w:rsidR="00141419" w:rsidRDefault="00141419" w:rsidP="001007EC"/>
          <w:p w:rsidR="002812B4" w:rsidRPr="002812B4" w:rsidRDefault="002812B4" w:rsidP="0006121F">
            <w:pPr>
              <w:rPr>
                <w:i/>
              </w:rPr>
            </w:pPr>
            <w:r>
              <w:rPr>
                <w:i/>
              </w:rPr>
              <w:t xml:space="preserve">Dra. </w:t>
            </w:r>
            <w:r w:rsidR="0006121F">
              <w:rPr>
                <w:i/>
              </w:rPr>
              <w:t>Esther Mateo</w:t>
            </w:r>
          </w:p>
        </w:tc>
        <w:tc>
          <w:tcPr>
            <w:tcW w:w="1843" w:type="dxa"/>
          </w:tcPr>
          <w:p w:rsidR="00141419" w:rsidRDefault="00141419" w:rsidP="005E27B9">
            <w:pPr>
              <w:jc w:val="center"/>
            </w:pPr>
          </w:p>
          <w:p w:rsidR="00DB1243" w:rsidRDefault="0068242B" w:rsidP="00141419">
            <w:pPr>
              <w:jc w:val="center"/>
            </w:pPr>
            <w:r>
              <w:t>septiembre</w:t>
            </w:r>
          </w:p>
          <w:p w:rsidR="003926FA" w:rsidRDefault="0068242B" w:rsidP="00141419">
            <w:pPr>
              <w:jc w:val="center"/>
            </w:pPr>
            <w:r>
              <w:t>20</w:t>
            </w:r>
          </w:p>
          <w:p w:rsidR="00141419" w:rsidRPr="005E27B9" w:rsidRDefault="00141419" w:rsidP="00141419">
            <w:pPr>
              <w:jc w:val="center"/>
            </w:pPr>
          </w:p>
        </w:tc>
        <w:tc>
          <w:tcPr>
            <w:tcW w:w="8505" w:type="dxa"/>
          </w:tcPr>
          <w:p w:rsidR="00141419" w:rsidRDefault="00141419" w:rsidP="00141419">
            <w:pPr>
              <w:rPr>
                <w:b/>
                <w:i/>
              </w:rPr>
            </w:pPr>
          </w:p>
          <w:p w:rsidR="00141419" w:rsidRDefault="00141419" w:rsidP="00141419">
            <w:pPr>
              <w:rPr>
                <w:b/>
              </w:rPr>
            </w:pPr>
            <w:proofErr w:type="spellStart"/>
            <w:r>
              <w:rPr>
                <w:b/>
                <w:i/>
              </w:rPr>
              <w:t>Villalba</w:t>
            </w:r>
            <w:proofErr w:type="spellEnd"/>
            <w:r>
              <w:rPr>
                <w:b/>
                <w:i/>
              </w:rPr>
              <w:t xml:space="preserve">, L </w:t>
            </w:r>
            <w:r>
              <w:rPr>
                <w:i/>
              </w:rPr>
              <w:t xml:space="preserve">(s/f) Tratamiento de los trastornos depresivos desde una perspectiva </w:t>
            </w:r>
            <w:proofErr w:type="spellStart"/>
            <w:r>
              <w:rPr>
                <w:i/>
              </w:rPr>
              <w:t>psicodinámica</w:t>
            </w:r>
            <w:proofErr w:type="spellEnd"/>
            <w:r>
              <w:rPr>
                <w:i/>
              </w:rPr>
              <w:t>.</w:t>
            </w:r>
          </w:p>
          <w:p w:rsidR="00141419" w:rsidRDefault="00141419" w:rsidP="001007EC">
            <w:pPr>
              <w:rPr>
                <w:b/>
              </w:rPr>
            </w:pPr>
          </w:p>
          <w:p w:rsidR="00141419" w:rsidRPr="00B24C78" w:rsidRDefault="00141419" w:rsidP="00141419">
            <w:pPr>
              <w:rPr>
                <w:i/>
              </w:rPr>
            </w:pPr>
            <w:r w:rsidRPr="006941DB">
              <w:rPr>
                <w:b/>
                <w:i/>
              </w:rPr>
              <w:t xml:space="preserve">Freud, S </w:t>
            </w:r>
            <w:r>
              <w:rPr>
                <w:i/>
              </w:rPr>
              <w:t>(1917) Duelo y Melancolía.</w:t>
            </w:r>
          </w:p>
        </w:tc>
      </w:tr>
    </w:tbl>
    <w:p w:rsidR="00DB1243" w:rsidRDefault="00DB1243">
      <w:r>
        <w:br w:type="page"/>
      </w:r>
    </w:p>
    <w:tbl>
      <w:tblPr>
        <w:tblStyle w:val="Tablaconcuadrcula"/>
        <w:tblW w:w="14318" w:type="dxa"/>
        <w:tblInd w:w="-743" w:type="dxa"/>
        <w:tblLayout w:type="fixed"/>
        <w:tblLook w:val="04A0"/>
      </w:tblPr>
      <w:tblGrid>
        <w:gridCol w:w="3970"/>
        <w:gridCol w:w="1843"/>
        <w:gridCol w:w="8505"/>
      </w:tblGrid>
      <w:tr w:rsidR="00141419" w:rsidRPr="006C2D98" w:rsidTr="00141419">
        <w:trPr>
          <w:trHeight w:val="675"/>
        </w:trPr>
        <w:tc>
          <w:tcPr>
            <w:tcW w:w="3970" w:type="dxa"/>
            <w:vMerge w:val="restart"/>
          </w:tcPr>
          <w:p w:rsidR="00141419" w:rsidRDefault="00141419" w:rsidP="001007EC">
            <w:pPr>
              <w:rPr>
                <w:b/>
              </w:rPr>
            </w:pPr>
          </w:p>
          <w:p w:rsidR="00141419" w:rsidRDefault="00141419" w:rsidP="001007EC">
            <w:pPr>
              <w:rPr>
                <w:b/>
              </w:rPr>
            </w:pPr>
            <w:proofErr w:type="spellStart"/>
            <w:r w:rsidRPr="00E530B5">
              <w:rPr>
                <w:b/>
              </w:rPr>
              <w:t>Psicodinamia</w:t>
            </w:r>
            <w:proofErr w:type="spellEnd"/>
            <w:r w:rsidRPr="00E530B5">
              <w:rPr>
                <w:b/>
              </w:rPr>
              <w:t xml:space="preserve"> de la Neurosis</w:t>
            </w:r>
          </w:p>
          <w:p w:rsidR="002812B4" w:rsidRDefault="002812B4" w:rsidP="001007EC">
            <w:pPr>
              <w:rPr>
                <w:b/>
              </w:rPr>
            </w:pPr>
          </w:p>
          <w:p w:rsidR="002812B4" w:rsidRPr="00DB4917" w:rsidRDefault="002812B4" w:rsidP="001007EC">
            <w:pPr>
              <w:rPr>
                <w:i/>
              </w:rPr>
            </w:pPr>
            <w:r w:rsidRPr="00DB4917">
              <w:rPr>
                <w:i/>
              </w:rPr>
              <w:t xml:space="preserve">Dra. </w:t>
            </w:r>
            <w:proofErr w:type="spellStart"/>
            <w:r w:rsidRPr="00DB4917">
              <w:rPr>
                <w:i/>
              </w:rPr>
              <w:t>Celinés</w:t>
            </w:r>
            <w:proofErr w:type="spellEnd"/>
            <w:r w:rsidRPr="00DB4917">
              <w:rPr>
                <w:i/>
              </w:rPr>
              <w:t xml:space="preserve"> Castillo</w:t>
            </w:r>
          </w:p>
        </w:tc>
        <w:tc>
          <w:tcPr>
            <w:tcW w:w="1843" w:type="dxa"/>
          </w:tcPr>
          <w:p w:rsidR="00141419" w:rsidRDefault="00141419" w:rsidP="00141419">
            <w:pPr>
              <w:jc w:val="center"/>
            </w:pPr>
          </w:p>
          <w:p w:rsidR="00DB1243" w:rsidRDefault="00985DE0" w:rsidP="00141419">
            <w:pPr>
              <w:jc w:val="center"/>
            </w:pPr>
            <w:r>
              <w:t>septiembre</w:t>
            </w:r>
          </w:p>
          <w:p w:rsidR="00985DE0" w:rsidRDefault="0068242B" w:rsidP="00141419">
            <w:pPr>
              <w:jc w:val="center"/>
            </w:pPr>
            <w:r>
              <w:t>27</w:t>
            </w:r>
          </w:p>
          <w:p w:rsidR="00141419" w:rsidRPr="00141419" w:rsidRDefault="00141419" w:rsidP="00141419"/>
        </w:tc>
        <w:tc>
          <w:tcPr>
            <w:tcW w:w="8505" w:type="dxa"/>
          </w:tcPr>
          <w:p w:rsidR="00141419" w:rsidRDefault="00141419" w:rsidP="001007EC">
            <w:pPr>
              <w:rPr>
                <w:b/>
              </w:rPr>
            </w:pPr>
          </w:p>
          <w:p w:rsidR="00141419" w:rsidRPr="00B24C78" w:rsidRDefault="00141419" w:rsidP="00141419">
            <w:pPr>
              <w:rPr>
                <w:i/>
              </w:rPr>
            </w:pPr>
            <w:r>
              <w:rPr>
                <w:b/>
                <w:i/>
              </w:rPr>
              <w:t xml:space="preserve">Garma, A.  </w:t>
            </w:r>
            <w:r>
              <w:rPr>
                <w:i/>
              </w:rPr>
              <w:t>El Psicoanálisis: teoría, Clí</w:t>
            </w:r>
            <w:r w:rsidRPr="00527BB2">
              <w:rPr>
                <w:i/>
              </w:rPr>
              <w:t>nica y Técnica.</w:t>
            </w:r>
            <w:r>
              <w:rPr>
                <w:i/>
              </w:rPr>
              <w:t xml:space="preserve"> Segunda parte clínica. Cap. V</w:t>
            </w:r>
          </w:p>
          <w:p w:rsidR="00141419" w:rsidRPr="00B24C78" w:rsidRDefault="00141419" w:rsidP="00141419">
            <w:pPr>
              <w:rPr>
                <w:i/>
              </w:rPr>
            </w:pPr>
          </w:p>
        </w:tc>
      </w:tr>
      <w:tr w:rsidR="00141419" w:rsidRPr="006C2D98" w:rsidTr="005E27B9">
        <w:trPr>
          <w:trHeight w:val="675"/>
        </w:trPr>
        <w:tc>
          <w:tcPr>
            <w:tcW w:w="3970" w:type="dxa"/>
            <w:vMerge/>
          </w:tcPr>
          <w:p w:rsidR="00141419" w:rsidRDefault="00141419" w:rsidP="001007EC">
            <w:pPr>
              <w:rPr>
                <w:b/>
              </w:rPr>
            </w:pPr>
          </w:p>
        </w:tc>
        <w:tc>
          <w:tcPr>
            <w:tcW w:w="1843" w:type="dxa"/>
          </w:tcPr>
          <w:p w:rsidR="00141419" w:rsidRDefault="00141419" w:rsidP="00141419">
            <w:pPr>
              <w:jc w:val="center"/>
            </w:pPr>
          </w:p>
          <w:p w:rsidR="00DB1243" w:rsidRDefault="00364A07" w:rsidP="00141419">
            <w:pPr>
              <w:jc w:val="center"/>
            </w:pPr>
            <w:r>
              <w:t>o</w:t>
            </w:r>
            <w:r w:rsidR="0068242B">
              <w:t>ctubre</w:t>
            </w:r>
          </w:p>
          <w:p w:rsidR="0068242B" w:rsidRDefault="0068242B" w:rsidP="00141419">
            <w:pPr>
              <w:jc w:val="center"/>
            </w:pPr>
            <w:r>
              <w:t>04</w:t>
            </w:r>
          </w:p>
          <w:p w:rsidR="00141419" w:rsidRDefault="00141419" w:rsidP="00141419">
            <w:pPr>
              <w:jc w:val="center"/>
            </w:pPr>
          </w:p>
        </w:tc>
        <w:tc>
          <w:tcPr>
            <w:tcW w:w="8505" w:type="dxa"/>
          </w:tcPr>
          <w:p w:rsidR="00141419" w:rsidRDefault="00141419" w:rsidP="001007EC">
            <w:pPr>
              <w:rPr>
                <w:b/>
              </w:rPr>
            </w:pPr>
          </w:p>
          <w:p w:rsidR="00141419" w:rsidRDefault="00141419" w:rsidP="001007EC">
            <w:pPr>
              <w:rPr>
                <w:i/>
              </w:rPr>
            </w:pPr>
            <w:r>
              <w:rPr>
                <w:b/>
                <w:i/>
              </w:rPr>
              <w:t xml:space="preserve">Castillo, C </w:t>
            </w:r>
            <w:r>
              <w:rPr>
                <w:i/>
              </w:rPr>
              <w:t>(2013) Ojos que no ven, corazón que no siente. La ceguera de la neurosis.</w:t>
            </w:r>
          </w:p>
          <w:p w:rsidR="00141419" w:rsidRDefault="00141419" w:rsidP="001007EC">
            <w:pPr>
              <w:rPr>
                <w:b/>
              </w:rPr>
            </w:pPr>
          </w:p>
        </w:tc>
      </w:tr>
      <w:tr w:rsidR="00364A07" w:rsidRPr="006C2D98" w:rsidTr="00364A07">
        <w:trPr>
          <w:trHeight w:val="810"/>
        </w:trPr>
        <w:tc>
          <w:tcPr>
            <w:tcW w:w="3970" w:type="dxa"/>
            <w:vMerge w:val="restart"/>
          </w:tcPr>
          <w:p w:rsidR="00364A07" w:rsidRDefault="00364A07" w:rsidP="00DD5936">
            <w:pPr>
              <w:rPr>
                <w:b/>
              </w:rPr>
            </w:pPr>
          </w:p>
          <w:p w:rsidR="00364A07" w:rsidRPr="00E530B5" w:rsidRDefault="00364A07" w:rsidP="00DD5936">
            <w:pPr>
              <w:rPr>
                <w:b/>
              </w:rPr>
            </w:pPr>
            <w:proofErr w:type="spellStart"/>
            <w:r w:rsidRPr="00E530B5">
              <w:rPr>
                <w:b/>
              </w:rPr>
              <w:t>Psicodinamia</w:t>
            </w:r>
            <w:proofErr w:type="spellEnd"/>
            <w:r w:rsidRPr="00E530B5">
              <w:rPr>
                <w:b/>
              </w:rPr>
              <w:t xml:space="preserve"> de la Perversión</w:t>
            </w:r>
          </w:p>
          <w:p w:rsidR="00364A07" w:rsidRDefault="00364A07" w:rsidP="00DD5936">
            <w:pPr>
              <w:rPr>
                <w:i/>
              </w:rPr>
            </w:pPr>
          </w:p>
          <w:p w:rsidR="00364A07" w:rsidRDefault="00364A07" w:rsidP="00DD5936">
            <w:pPr>
              <w:rPr>
                <w:i/>
              </w:rPr>
            </w:pPr>
            <w:r>
              <w:rPr>
                <w:i/>
              </w:rPr>
              <w:t xml:space="preserve">Dra. </w:t>
            </w:r>
            <w:proofErr w:type="spellStart"/>
            <w:r>
              <w:rPr>
                <w:i/>
              </w:rPr>
              <w:t>Yubiza</w:t>
            </w:r>
            <w:proofErr w:type="spellEnd"/>
            <w:r>
              <w:rPr>
                <w:i/>
              </w:rPr>
              <w:t xml:space="preserve"> Zárate</w:t>
            </w:r>
          </w:p>
          <w:p w:rsidR="00364A07" w:rsidRPr="00E530B5" w:rsidRDefault="00364A07" w:rsidP="00DD5936">
            <w:pPr>
              <w:rPr>
                <w:b/>
              </w:rPr>
            </w:pPr>
          </w:p>
        </w:tc>
        <w:tc>
          <w:tcPr>
            <w:tcW w:w="1843" w:type="dxa"/>
          </w:tcPr>
          <w:p w:rsidR="00364A07" w:rsidRDefault="00364A07" w:rsidP="005E27B9">
            <w:pPr>
              <w:jc w:val="center"/>
            </w:pPr>
          </w:p>
          <w:p w:rsidR="00364A07" w:rsidRDefault="00364A07" w:rsidP="005E27B9">
            <w:pPr>
              <w:jc w:val="center"/>
            </w:pPr>
            <w:r>
              <w:t>octubre</w:t>
            </w:r>
          </w:p>
          <w:p w:rsidR="00364A07" w:rsidRDefault="00364A07" w:rsidP="005E27B9">
            <w:pPr>
              <w:jc w:val="center"/>
            </w:pPr>
            <w:r>
              <w:t>11</w:t>
            </w:r>
          </w:p>
          <w:p w:rsidR="00364A07" w:rsidRPr="005E27B9" w:rsidRDefault="00364A07" w:rsidP="005E27B9">
            <w:pPr>
              <w:jc w:val="center"/>
            </w:pPr>
          </w:p>
        </w:tc>
        <w:tc>
          <w:tcPr>
            <w:tcW w:w="8505" w:type="dxa"/>
          </w:tcPr>
          <w:p w:rsidR="00364A07" w:rsidRDefault="00364A07" w:rsidP="00DD5936">
            <w:pPr>
              <w:rPr>
                <w:b/>
              </w:rPr>
            </w:pPr>
          </w:p>
          <w:p w:rsidR="00364A07" w:rsidRPr="00B24C78" w:rsidRDefault="00364A07" w:rsidP="00364A07">
            <w:pPr>
              <w:rPr>
                <w:i/>
              </w:rPr>
            </w:pPr>
            <w:r>
              <w:rPr>
                <w:b/>
                <w:i/>
              </w:rPr>
              <w:t>Di Masi</w:t>
            </w:r>
            <w:r>
              <w:rPr>
                <w:i/>
              </w:rPr>
              <w:t>, F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(2004) Las teorías de las perversiones sadomasoquistas. Cap. 2.</w:t>
            </w:r>
          </w:p>
        </w:tc>
      </w:tr>
      <w:tr w:rsidR="00364A07" w:rsidRPr="006C2D98" w:rsidTr="005E27B9">
        <w:trPr>
          <w:trHeight w:val="810"/>
        </w:trPr>
        <w:tc>
          <w:tcPr>
            <w:tcW w:w="3970" w:type="dxa"/>
            <w:vMerge/>
          </w:tcPr>
          <w:p w:rsidR="00364A07" w:rsidRDefault="00364A07" w:rsidP="00DD5936">
            <w:pPr>
              <w:rPr>
                <w:b/>
              </w:rPr>
            </w:pPr>
          </w:p>
        </w:tc>
        <w:tc>
          <w:tcPr>
            <w:tcW w:w="1843" w:type="dxa"/>
          </w:tcPr>
          <w:p w:rsidR="00364A07" w:rsidRDefault="00364A07" w:rsidP="005E27B9">
            <w:pPr>
              <w:jc w:val="center"/>
            </w:pPr>
          </w:p>
          <w:p w:rsidR="00364A07" w:rsidRDefault="00364A07" w:rsidP="005E27B9">
            <w:pPr>
              <w:jc w:val="center"/>
            </w:pPr>
            <w:r>
              <w:t>Octubre</w:t>
            </w:r>
          </w:p>
          <w:p w:rsidR="00364A07" w:rsidRDefault="00364A07" w:rsidP="005E27B9">
            <w:pPr>
              <w:jc w:val="center"/>
            </w:pPr>
            <w:r>
              <w:t>18</w:t>
            </w:r>
          </w:p>
          <w:p w:rsidR="00364A07" w:rsidRDefault="00364A07" w:rsidP="005E27B9">
            <w:pPr>
              <w:jc w:val="center"/>
            </w:pPr>
          </w:p>
        </w:tc>
        <w:tc>
          <w:tcPr>
            <w:tcW w:w="8505" w:type="dxa"/>
          </w:tcPr>
          <w:p w:rsidR="00364A07" w:rsidRDefault="00364A07" w:rsidP="00DD5936">
            <w:pPr>
              <w:rPr>
                <w:b/>
              </w:rPr>
            </w:pPr>
          </w:p>
          <w:p w:rsidR="00364A07" w:rsidRPr="00364A07" w:rsidRDefault="00364A07" w:rsidP="00DD5936">
            <w:pPr>
              <w:rPr>
                <w:b/>
                <w:i/>
              </w:rPr>
            </w:pPr>
            <w:r>
              <w:rPr>
                <w:b/>
                <w:i/>
              </w:rPr>
              <w:t>Di Masi</w:t>
            </w:r>
            <w:r>
              <w:rPr>
                <w:i/>
              </w:rPr>
              <w:t>, F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(2004) Las teorías de las perversiones sadomasoquistas. Cap. 8.</w:t>
            </w:r>
          </w:p>
        </w:tc>
      </w:tr>
      <w:tr w:rsidR="00B0157E" w:rsidRPr="006C2D98" w:rsidTr="00836A16">
        <w:trPr>
          <w:trHeight w:val="1621"/>
        </w:trPr>
        <w:tc>
          <w:tcPr>
            <w:tcW w:w="14318" w:type="dxa"/>
            <w:gridSpan w:val="3"/>
          </w:tcPr>
          <w:p w:rsidR="00B0157E" w:rsidRDefault="00B0157E" w:rsidP="00B0157E">
            <w:pPr>
              <w:jc w:val="center"/>
              <w:rPr>
                <w:b/>
              </w:rPr>
            </w:pPr>
          </w:p>
          <w:p w:rsidR="00B0157E" w:rsidRDefault="00B0157E" w:rsidP="00B0157E">
            <w:pPr>
              <w:jc w:val="center"/>
              <w:rPr>
                <w:b/>
              </w:rPr>
            </w:pPr>
          </w:p>
          <w:p w:rsidR="00B0157E" w:rsidRDefault="00B0157E" w:rsidP="00B0157E">
            <w:pPr>
              <w:jc w:val="center"/>
              <w:rPr>
                <w:b/>
              </w:rPr>
            </w:pPr>
            <w:r>
              <w:rPr>
                <w:b/>
              </w:rPr>
              <w:t>CIERRE MÓDULO  I</w:t>
            </w:r>
          </w:p>
          <w:p w:rsidR="00FC081F" w:rsidRPr="00FC081F" w:rsidRDefault="00DC127A" w:rsidP="00B0157E">
            <w:pPr>
              <w:jc w:val="center"/>
            </w:pPr>
            <w:r>
              <w:t>25 de octu</w:t>
            </w:r>
            <w:r w:rsidR="00FC081F">
              <w:t>bre</w:t>
            </w:r>
          </w:p>
        </w:tc>
      </w:tr>
    </w:tbl>
    <w:p w:rsidR="00306058" w:rsidRPr="006C2D98" w:rsidRDefault="00306058"/>
    <w:p w:rsidR="00306058" w:rsidRPr="006C2D98" w:rsidRDefault="00306058"/>
    <w:p w:rsidR="00306058" w:rsidRDefault="00306058">
      <w:pPr>
        <w:rPr>
          <w:sz w:val="24"/>
          <w:szCs w:val="24"/>
        </w:rPr>
      </w:pPr>
    </w:p>
    <w:p w:rsidR="00C4102C" w:rsidRDefault="00C4102C">
      <w:pPr>
        <w:rPr>
          <w:sz w:val="24"/>
          <w:szCs w:val="24"/>
        </w:rPr>
      </w:pPr>
    </w:p>
    <w:p w:rsidR="00C4102C" w:rsidRPr="006C2D98" w:rsidRDefault="00E0196C" w:rsidP="00C4102C">
      <w:pPr>
        <w:rPr>
          <w:sz w:val="24"/>
          <w:szCs w:val="24"/>
        </w:rPr>
      </w:pPr>
      <w:r>
        <w:rPr>
          <w:sz w:val="24"/>
          <w:szCs w:val="24"/>
        </w:rPr>
        <w:t xml:space="preserve">Material Bibliográfico: </w:t>
      </w:r>
      <w:r w:rsidR="00C4102C">
        <w:rPr>
          <w:sz w:val="24"/>
          <w:szCs w:val="24"/>
        </w:rPr>
        <w:t>cursopsi2.tumblr.com</w:t>
      </w:r>
    </w:p>
    <w:p w:rsidR="00C4102C" w:rsidRPr="006C2D98" w:rsidRDefault="00C4102C">
      <w:pPr>
        <w:rPr>
          <w:sz w:val="24"/>
          <w:szCs w:val="24"/>
        </w:rPr>
      </w:pPr>
    </w:p>
    <w:sectPr w:rsidR="00C4102C" w:rsidRPr="006C2D98" w:rsidSect="00B314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4FF" w:rsidRDefault="00E124FF" w:rsidP="0032105E">
      <w:pPr>
        <w:spacing w:after="0" w:line="240" w:lineRule="auto"/>
      </w:pPr>
      <w:r>
        <w:separator/>
      </w:r>
    </w:p>
  </w:endnote>
  <w:endnote w:type="continuationSeparator" w:id="0">
    <w:p w:rsidR="00E124FF" w:rsidRDefault="00E124FF" w:rsidP="00321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9FC" w:rsidRDefault="004E29F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9FC" w:rsidRDefault="004E29F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9FC" w:rsidRDefault="004E29F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4FF" w:rsidRDefault="00E124FF" w:rsidP="0032105E">
      <w:pPr>
        <w:spacing w:after="0" w:line="240" w:lineRule="auto"/>
      </w:pPr>
      <w:r>
        <w:separator/>
      </w:r>
    </w:p>
  </w:footnote>
  <w:footnote w:type="continuationSeparator" w:id="0">
    <w:p w:rsidR="00E124FF" w:rsidRDefault="00E124FF" w:rsidP="00321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9FC" w:rsidRDefault="004E29F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9FC" w:rsidRDefault="004E29F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9FC" w:rsidRDefault="004E29F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4219B"/>
    <w:multiLevelType w:val="hybridMultilevel"/>
    <w:tmpl w:val="F286859E"/>
    <w:lvl w:ilvl="0" w:tplc="2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10429"/>
    <w:multiLevelType w:val="hybridMultilevel"/>
    <w:tmpl w:val="96CA5B8E"/>
    <w:lvl w:ilvl="0" w:tplc="2C087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740"/>
    <w:rsid w:val="00002DE4"/>
    <w:rsid w:val="000200E7"/>
    <w:rsid w:val="000241F0"/>
    <w:rsid w:val="00032489"/>
    <w:rsid w:val="000448A0"/>
    <w:rsid w:val="000508B3"/>
    <w:rsid w:val="0005142C"/>
    <w:rsid w:val="00053BC3"/>
    <w:rsid w:val="0006121F"/>
    <w:rsid w:val="00062B93"/>
    <w:rsid w:val="0007379A"/>
    <w:rsid w:val="0007721F"/>
    <w:rsid w:val="00084517"/>
    <w:rsid w:val="000861FB"/>
    <w:rsid w:val="00087F36"/>
    <w:rsid w:val="000B22C2"/>
    <w:rsid w:val="000D6FFB"/>
    <w:rsid w:val="000E0234"/>
    <w:rsid w:val="000E1840"/>
    <w:rsid w:val="000E1E81"/>
    <w:rsid w:val="000E59FE"/>
    <w:rsid w:val="000E6B94"/>
    <w:rsid w:val="000F2C90"/>
    <w:rsid w:val="001007EC"/>
    <w:rsid w:val="00134EA0"/>
    <w:rsid w:val="00141419"/>
    <w:rsid w:val="00150910"/>
    <w:rsid w:val="00154E78"/>
    <w:rsid w:val="00174EE5"/>
    <w:rsid w:val="00193034"/>
    <w:rsid w:val="001A72A9"/>
    <w:rsid w:val="001B0297"/>
    <w:rsid w:val="001B145B"/>
    <w:rsid w:val="001B219B"/>
    <w:rsid w:val="001B7A39"/>
    <w:rsid w:val="001C6275"/>
    <w:rsid w:val="001D05DA"/>
    <w:rsid w:val="001E7B5F"/>
    <w:rsid w:val="00206DDA"/>
    <w:rsid w:val="0021406A"/>
    <w:rsid w:val="00230F30"/>
    <w:rsid w:val="00245866"/>
    <w:rsid w:val="0025428E"/>
    <w:rsid w:val="00256886"/>
    <w:rsid w:val="00264782"/>
    <w:rsid w:val="00267FC5"/>
    <w:rsid w:val="002812B4"/>
    <w:rsid w:val="00283E66"/>
    <w:rsid w:val="002B2E50"/>
    <w:rsid w:val="002E046B"/>
    <w:rsid w:val="00306058"/>
    <w:rsid w:val="00311F75"/>
    <w:rsid w:val="0032105E"/>
    <w:rsid w:val="00323B9B"/>
    <w:rsid w:val="00334B83"/>
    <w:rsid w:val="00357580"/>
    <w:rsid w:val="00362C1E"/>
    <w:rsid w:val="00364A07"/>
    <w:rsid w:val="003719C1"/>
    <w:rsid w:val="0037330F"/>
    <w:rsid w:val="003804B1"/>
    <w:rsid w:val="003926FA"/>
    <w:rsid w:val="00394DD1"/>
    <w:rsid w:val="003A0F93"/>
    <w:rsid w:val="003B32F7"/>
    <w:rsid w:val="003B46EB"/>
    <w:rsid w:val="003C0E7A"/>
    <w:rsid w:val="003C6C0B"/>
    <w:rsid w:val="003C7816"/>
    <w:rsid w:val="003E22AD"/>
    <w:rsid w:val="003E3B24"/>
    <w:rsid w:val="003F5D39"/>
    <w:rsid w:val="00400FBB"/>
    <w:rsid w:val="0040512F"/>
    <w:rsid w:val="00420166"/>
    <w:rsid w:val="00421190"/>
    <w:rsid w:val="0047288F"/>
    <w:rsid w:val="0047315C"/>
    <w:rsid w:val="004747DE"/>
    <w:rsid w:val="00476960"/>
    <w:rsid w:val="00492045"/>
    <w:rsid w:val="004A46CC"/>
    <w:rsid w:val="004C0276"/>
    <w:rsid w:val="004D69CA"/>
    <w:rsid w:val="004D7E38"/>
    <w:rsid w:val="004E29FC"/>
    <w:rsid w:val="004E7290"/>
    <w:rsid w:val="004E7827"/>
    <w:rsid w:val="004F5DB8"/>
    <w:rsid w:val="005077CB"/>
    <w:rsid w:val="00514D6F"/>
    <w:rsid w:val="0051763C"/>
    <w:rsid w:val="00523D5E"/>
    <w:rsid w:val="00570F21"/>
    <w:rsid w:val="00574C47"/>
    <w:rsid w:val="005A19FE"/>
    <w:rsid w:val="005B1FF4"/>
    <w:rsid w:val="005E27B9"/>
    <w:rsid w:val="0061259E"/>
    <w:rsid w:val="00635A46"/>
    <w:rsid w:val="00646CA7"/>
    <w:rsid w:val="006578A7"/>
    <w:rsid w:val="00657C37"/>
    <w:rsid w:val="006739CC"/>
    <w:rsid w:val="0068242B"/>
    <w:rsid w:val="00685629"/>
    <w:rsid w:val="006907A5"/>
    <w:rsid w:val="00697B2A"/>
    <w:rsid w:val="006C03ED"/>
    <w:rsid w:val="006C2D98"/>
    <w:rsid w:val="006D7336"/>
    <w:rsid w:val="006F6B9D"/>
    <w:rsid w:val="00705DF9"/>
    <w:rsid w:val="0070702A"/>
    <w:rsid w:val="0073590A"/>
    <w:rsid w:val="00740905"/>
    <w:rsid w:val="00772364"/>
    <w:rsid w:val="00783740"/>
    <w:rsid w:val="007A11E8"/>
    <w:rsid w:val="007F1276"/>
    <w:rsid w:val="00842BCE"/>
    <w:rsid w:val="00870AA1"/>
    <w:rsid w:val="00870DBD"/>
    <w:rsid w:val="008A5517"/>
    <w:rsid w:val="008A61D9"/>
    <w:rsid w:val="008B7255"/>
    <w:rsid w:val="008C5893"/>
    <w:rsid w:val="008F1F37"/>
    <w:rsid w:val="00905026"/>
    <w:rsid w:val="0092236A"/>
    <w:rsid w:val="0092328C"/>
    <w:rsid w:val="009276B5"/>
    <w:rsid w:val="009572DA"/>
    <w:rsid w:val="009653D0"/>
    <w:rsid w:val="00985DE0"/>
    <w:rsid w:val="00986868"/>
    <w:rsid w:val="009941AD"/>
    <w:rsid w:val="009E4243"/>
    <w:rsid w:val="009F1EA9"/>
    <w:rsid w:val="00A03E74"/>
    <w:rsid w:val="00A4281B"/>
    <w:rsid w:val="00A461D2"/>
    <w:rsid w:val="00A539F7"/>
    <w:rsid w:val="00A82B90"/>
    <w:rsid w:val="00A84020"/>
    <w:rsid w:val="00AA4740"/>
    <w:rsid w:val="00AA5B06"/>
    <w:rsid w:val="00AB5EC8"/>
    <w:rsid w:val="00AC7520"/>
    <w:rsid w:val="00AE50E1"/>
    <w:rsid w:val="00AF1C3F"/>
    <w:rsid w:val="00AF6FFE"/>
    <w:rsid w:val="00B0157E"/>
    <w:rsid w:val="00B04947"/>
    <w:rsid w:val="00B135EA"/>
    <w:rsid w:val="00B2182B"/>
    <w:rsid w:val="00B3140D"/>
    <w:rsid w:val="00B31BF9"/>
    <w:rsid w:val="00B53B9E"/>
    <w:rsid w:val="00BB18B0"/>
    <w:rsid w:val="00BB2167"/>
    <w:rsid w:val="00BB7459"/>
    <w:rsid w:val="00BB7CF3"/>
    <w:rsid w:val="00BC6547"/>
    <w:rsid w:val="00BD0C9F"/>
    <w:rsid w:val="00BD266E"/>
    <w:rsid w:val="00BE1939"/>
    <w:rsid w:val="00C01F78"/>
    <w:rsid w:val="00C05525"/>
    <w:rsid w:val="00C31397"/>
    <w:rsid w:val="00C313A6"/>
    <w:rsid w:val="00C36C25"/>
    <w:rsid w:val="00C4102C"/>
    <w:rsid w:val="00C473A7"/>
    <w:rsid w:val="00C47E2F"/>
    <w:rsid w:val="00C7020C"/>
    <w:rsid w:val="00C8412F"/>
    <w:rsid w:val="00CA1222"/>
    <w:rsid w:val="00CA4848"/>
    <w:rsid w:val="00CA6E13"/>
    <w:rsid w:val="00CA6E14"/>
    <w:rsid w:val="00CB00B9"/>
    <w:rsid w:val="00CC609D"/>
    <w:rsid w:val="00CD14B4"/>
    <w:rsid w:val="00CE6245"/>
    <w:rsid w:val="00CE6C1B"/>
    <w:rsid w:val="00CF0473"/>
    <w:rsid w:val="00CF7D7D"/>
    <w:rsid w:val="00D003CC"/>
    <w:rsid w:val="00D10B68"/>
    <w:rsid w:val="00D14F8B"/>
    <w:rsid w:val="00D21AAE"/>
    <w:rsid w:val="00D308CD"/>
    <w:rsid w:val="00D472F2"/>
    <w:rsid w:val="00D47CA7"/>
    <w:rsid w:val="00D52F06"/>
    <w:rsid w:val="00D74DFC"/>
    <w:rsid w:val="00D92E30"/>
    <w:rsid w:val="00D94CF2"/>
    <w:rsid w:val="00D94E09"/>
    <w:rsid w:val="00DA2A5A"/>
    <w:rsid w:val="00DA717F"/>
    <w:rsid w:val="00DA71C2"/>
    <w:rsid w:val="00DB1243"/>
    <w:rsid w:val="00DB4917"/>
    <w:rsid w:val="00DC127A"/>
    <w:rsid w:val="00DD5936"/>
    <w:rsid w:val="00E0196C"/>
    <w:rsid w:val="00E05B81"/>
    <w:rsid w:val="00E124FF"/>
    <w:rsid w:val="00E36765"/>
    <w:rsid w:val="00E3795C"/>
    <w:rsid w:val="00E439B9"/>
    <w:rsid w:val="00E530B5"/>
    <w:rsid w:val="00E55FD7"/>
    <w:rsid w:val="00E74B80"/>
    <w:rsid w:val="00E7565B"/>
    <w:rsid w:val="00EC2F0D"/>
    <w:rsid w:val="00ED5A01"/>
    <w:rsid w:val="00F0223C"/>
    <w:rsid w:val="00F050A8"/>
    <w:rsid w:val="00F06C51"/>
    <w:rsid w:val="00F11AB5"/>
    <w:rsid w:val="00F13543"/>
    <w:rsid w:val="00F23DD5"/>
    <w:rsid w:val="00F27CA5"/>
    <w:rsid w:val="00F336E8"/>
    <w:rsid w:val="00F414E1"/>
    <w:rsid w:val="00F45BC3"/>
    <w:rsid w:val="00F62D07"/>
    <w:rsid w:val="00F66DE4"/>
    <w:rsid w:val="00F70876"/>
    <w:rsid w:val="00F835DC"/>
    <w:rsid w:val="00F8785B"/>
    <w:rsid w:val="00F94D8E"/>
    <w:rsid w:val="00F953DE"/>
    <w:rsid w:val="00FA2E2B"/>
    <w:rsid w:val="00FA65D6"/>
    <w:rsid w:val="00FB26FA"/>
    <w:rsid w:val="00FB4D23"/>
    <w:rsid w:val="00FB7814"/>
    <w:rsid w:val="00FC081F"/>
    <w:rsid w:val="00FC48B1"/>
    <w:rsid w:val="00FE2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E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7E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E23A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9572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572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572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572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3210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2105E"/>
  </w:style>
  <w:style w:type="paragraph" w:styleId="Piedepgina">
    <w:name w:val="footer"/>
    <w:basedOn w:val="Normal"/>
    <w:link w:val="PiedepginaCar"/>
    <w:uiPriority w:val="99"/>
    <w:semiHidden/>
    <w:unhideWhenUsed/>
    <w:rsid w:val="003210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2105E"/>
  </w:style>
  <w:style w:type="paragraph" w:styleId="Textodeglobo">
    <w:name w:val="Balloon Text"/>
    <w:basedOn w:val="Normal"/>
    <w:link w:val="TextodegloboCar"/>
    <w:uiPriority w:val="99"/>
    <w:semiHidden/>
    <w:unhideWhenUsed/>
    <w:rsid w:val="00B31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14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725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</cp:lastModifiedBy>
  <cp:revision>17</cp:revision>
  <cp:lastPrinted>2013-02-06T01:44:00Z</cp:lastPrinted>
  <dcterms:created xsi:type="dcterms:W3CDTF">2016-11-30T18:37:00Z</dcterms:created>
  <dcterms:modified xsi:type="dcterms:W3CDTF">2018-10-27T22:44:00Z</dcterms:modified>
</cp:coreProperties>
</file>